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F3C2" w14:textId="77777777" w:rsidR="00E45435" w:rsidRPr="00C756FA" w:rsidRDefault="00E45435" w:rsidP="00E4543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756FA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14:paraId="10F43D8B" w14:textId="4F336A7B" w:rsidR="00085C91" w:rsidRPr="00C756FA" w:rsidRDefault="00E45435" w:rsidP="00E4543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756FA">
        <w:rPr>
          <w:rFonts w:ascii="Times New Roman" w:hAnsi="Times New Roman" w:cs="Times New Roman"/>
          <w:sz w:val="28"/>
          <w:szCs w:val="28"/>
        </w:rPr>
        <w:t>от ______________ 2024 № _________</w:t>
      </w:r>
    </w:p>
    <w:p w14:paraId="0288DA09" w14:textId="57214D94" w:rsidR="00E45435" w:rsidRDefault="00E45435" w:rsidP="00E45435">
      <w:pPr>
        <w:rPr>
          <w:rFonts w:ascii="Times New Roman" w:hAnsi="Times New Roman" w:cs="Times New Roman"/>
        </w:rPr>
      </w:pPr>
    </w:p>
    <w:p w14:paraId="576B4DBC" w14:textId="77777777" w:rsidR="00CB7E2B" w:rsidRPr="00527BA8" w:rsidRDefault="00E45435" w:rsidP="00122C72">
      <w:pPr>
        <w:tabs>
          <w:tab w:val="left" w:pos="27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BA8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33AA1D75" w14:textId="64B46648" w:rsidR="00E45435" w:rsidRPr="00527BA8" w:rsidRDefault="00E45435" w:rsidP="00122C72">
      <w:pPr>
        <w:tabs>
          <w:tab w:val="left" w:pos="27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BA8">
        <w:rPr>
          <w:rFonts w:ascii="Times New Roman" w:hAnsi="Times New Roman" w:cs="Times New Roman"/>
          <w:b/>
          <w:bCs/>
          <w:sz w:val="28"/>
          <w:szCs w:val="28"/>
        </w:rPr>
        <w:t xml:space="preserve">о социальных торговых местах на ярмарках, </w:t>
      </w:r>
      <w:r w:rsidR="000011F9" w:rsidRPr="00527BA8">
        <w:rPr>
          <w:rFonts w:ascii="Times New Roman" w:hAnsi="Times New Roman" w:cs="Times New Roman"/>
          <w:b/>
          <w:bCs/>
          <w:sz w:val="28"/>
          <w:szCs w:val="28"/>
        </w:rPr>
        <w:t>организуемых</w:t>
      </w:r>
      <w:r w:rsidR="00122C72" w:rsidRPr="00527BA8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МУП «Центральный рынок» г. Иркутска</w:t>
      </w:r>
    </w:p>
    <w:p w14:paraId="214E9F30" w14:textId="49B5101C" w:rsidR="00122C72" w:rsidRPr="003F161D" w:rsidRDefault="00CB7E2B" w:rsidP="004B1A71">
      <w:pPr>
        <w:tabs>
          <w:tab w:val="left" w:pos="27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161D">
        <w:rPr>
          <w:rFonts w:ascii="Times New Roman" w:hAnsi="Times New Roman" w:cs="Times New Roman"/>
          <w:sz w:val="28"/>
          <w:szCs w:val="28"/>
        </w:rPr>
        <w:t>На</w:t>
      </w:r>
      <w:r w:rsidR="00122C72" w:rsidRPr="003F161D">
        <w:rPr>
          <w:rFonts w:ascii="Times New Roman" w:hAnsi="Times New Roman" w:cs="Times New Roman"/>
          <w:sz w:val="28"/>
          <w:szCs w:val="28"/>
        </w:rPr>
        <w:t>стоящее положение разработано в соответствии с Федеральн</w:t>
      </w:r>
      <w:r w:rsidR="003F161D">
        <w:rPr>
          <w:rFonts w:ascii="Times New Roman" w:hAnsi="Times New Roman" w:cs="Times New Roman"/>
          <w:sz w:val="28"/>
          <w:szCs w:val="28"/>
        </w:rPr>
        <w:t>ым</w:t>
      </w:r>
      <w:r w:rsidR="00122C72" w:rsidRPr="003F161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F161D">
        <w:rPr>
          <w:rFonts w:ascii="Times New Roman" w:hAnsi="Times New Roman" w:cs="Times New Roman"/>
          <w:sz w:val="28"/>
          <w:szCs w:val="28"/>
        </w:rPr>
        <w:t>ом</w:t>
      </w:r>
      <w:r w:rsidR="00122C72" w:rsidRPr="003F161D">
        <w:rPr>
          <w:rFonts w:ascii="Times New Roman" w:hAnsi="Times New Roman" w:cs="Times New Roman"/>
          <w:sz w:val="28"/>
          <w:szCs w:val="28"/>
        </w:rPr>
        <w:t xml:space="preserve"> от 28 декабря 2009 года № 381-ФЗ «Об основах государственного регулирования торговой деятельности в Российской Федерации», Положением о порядке организации ярмар</w:t>
      </w:r>
      <w:r w:rsidRPr="003F161D">
        <w:rPr>
          <w:rFonts w:ascii="Times New Roman" w:hAnsi="Times New Roman" w:cs="Times New Roman"/>
          <w:sz w:val="28"/>
          <w:szCs w:val="28"/>
        </w:rPr>
        <w:t>ок</w:t>
      </w:r>
      <w:r w:rsidR="00122C72" w:rsidRPr="003F161D">
        <w:rPr>
          <w:rFonts w:ascii="Times New Roman" w:hAnsi="Times New Roman" w:cs="Times New Roman"/>
          <w:sz w:val="28"/>
          <w:szCs w:val="28"/>
        </w:rPr>
        <w:t xml:space="preserve"> на территории Иркутской области и продажи </w:t>
      </w:r>
      <w:r w:rsidRPr="003F161D">
        <w:rPr>
          <w:rFonts w:ascii="Times New Roman" w:hAnsi="Times New Roman" w:cs="Times New Roman"/>
          <w:sz w:val="28"/>
          <w:szCs w:val="28"/>
        </w:rPr>
        <w:t>т</w:t>
      </w:r>
      <w:r w:rsidR="00122C72" w:rsidRPr="003F161D">
        <w:rPr>
          <w:rFonts w:ascii="Times New Roman" w:hAnsi="Times New Roman" w:cs="Times New Roman"/>
          <w:sz w:val="28"/>
          <w:szCs w:val="28"/>
        </w:rPr>
        <w:t xml:space="preserve">оваров на них и требованиях к организации продажи товаров на ярмарках, организуемых на территории Иркутской области, утвержденным постановлением Правительства Иркутской области от 17 ноября 2010 года № 284-пп </w:t>
      </w:r>
      <w:r w:rsidRPr="003F161D">
        <w:rPr>
          <w:rFonts w:ascii="Times New Roman" w:hAnsi="Times New Roman" w:cs="Times New Roman"/>
          <w:sz w:val="28"/>
          <w:szCs w:val="28"/>
        </w:rPr>
        <w:t>и устанавливает порядок организации и предоставления социальных торговых мест на ярмарках, организуемых на территории МУП «Центральный рынок» г</w:t>
      </w:r>
      <w:r w:rsidR="00F12720" w:rsidRPr="003F161D">
        <w:rPr>
          <w:rFonts w:ascii="Times New Roman" w:hAnsi="Times New Roman" w:cs="Times New Roman"/>
          <w:sz w:val="28"/>
          <w:szCs w:val="28"/>
        </w:rPr>
        <w:t>орода</w:t>
      </w:r>
      <w:r w:rsidRPr="003F161D">
        <w:rPr>
          <w:rFonts w:ascii="Times New Roman" w:hAnsi="Times New Roman" w:cs="Times New Roman"/>
          <w:sz w:val="28"/>
          <w:szCs w:val="28"/>
        </w:rPr>
        <w:t xml:space="preserve"> Иркутска (далее -Организатор ярмарки)</w:t>
      </w:r>
      <w:r w:rsidR="00990510" w:rsidRPr="003F161D">
        <w:rPr>
          <w:rFonts w:ascii="Times New Roman" w:hAnsi="Times New Roman" w:cs="Times New Roman"/>
          <w:sz w:val="28"/>
          <w:szCs w:val="28"/>
        </w:rPr>
        <w:t>.</w:t>
      </w:r>
    </w:p>
    <w:p w14:paraId="6C209A40" w14:textId="7D6C75E8" w:rsidR="00990510" w:rsidRPr="004B1A71" w:rsidRDefault="00990510" w:rsidP="004B1A71">
      <w:pPr>
        <w:pStyle w:val="a4"/>
        <w:numPr>
          <w:ilvl w:val="0"/>
          <w:numId w:val="2"/>
        </w:numPr>
        <w:tabs>
          <w:tab w:val="left" w:pos="284"/>
        </w:tabs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B1A71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D1804D3" w14:textId="4F55A178" w:rsidR="00990510" w:rsidRPr="004B1A71" w:rsidRDefault="00990510" w:rsidP="004B1A71">
      <w:pPr>
        <w:pStyle w:val="a4"/>
        <w:numPr>
          <w:ilvl w:val="1"/>
          <w:numId w:val="2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A71">
        <w:rPr>
          <w:rFonts w:ascii="Times New Roman" w:hAnsi="Times New Roman" w:cs="Times New Roman"/>
          <w:sz w:val="28"/>
          <w:szCs w:val="28"/>
        </w:rPr>
        <w:t>Социальные торговые места (далее -</w:t>
      </w:r>
      <w:r w:rsidR="00626DC4" w:rsidRPr="004B1A71">
        <w:rPr>
          <w:rFonts w:ascii="Times New Roman" w:hAnsi="Times New Roman" w:cs="Times New Roman"/>
          <w:sz w:val="28"/>
          <w:szCs w:val="28"/>
        </w:rPr>
        <w:t xml:space="preserve"> </w:t>
      </w:r>
      <w:r w:rsidRPr="004B1A71">
        <w:rPr>
          <w:rFonts w:ascii="Times New Roman" w:hAnsi="Times New Roman" w:cs="Times New Roman"/>
          <w:sz w:val="28"/>
          <w:szCs w:val="28"/>
        </w:rPr>
        <w:t xml:space="preserve">социальные места) предоставляются в целях поддержки </w:t>
      </w:r>
      <w:r w:rsidR="003A0A8D" w:rsidRPr="004B1A71">
        <w:rPr>
          <w:rFonts w:ascii="Times New Roman" w:hAnsi="Times New Roman" w:cs="Times New Roman"/>
          <w:sz w:val="28"/>
          <w:szCs w:val="28"/>
        </w:rPr>
        <w:t>жителей города Иркутска</w:t>
      </w:r>
      <w:r w:rsidRPr="004B1A71">
        <w:rPr>
          <w:rFonts w:ascii="Times New Roman" w:hAnsi="Times New Roman" w:cs="Times New Roman"/>
          <w:sz w:val="28"/>
          <w:szCs w:val="28"/>
        </w:rPr>
        <w:t>, достигших пенсионного возраста, создания для них благоприятных условий для реализации</w:t>
      </w:r>
      <w:r w:rsidR="0084742F" w:rsidRPr="004B1A71">
        <w:rPr>
          <w:rFonts w:ascii="Times New Roman" w:hAnsi="Times New Roman" w:cs="Times New Roman"/>
          <w:sz w:val="28"/>
          <w:szCs w:val="28"/>
        </w:rPr>
        <w:t xml:space="preserve"> излишк</w:t>
      </w:r>
      <w:r w:rsidR="003A0A8D" w:rsidRPr="004B1A71">
        <w:rPr>
          <w:rFonts w:ascii="Times New Roman" w:hAnsi="Times New Roman" w:cs="Times New Roman"/>
          <w:sz w:val="28"/>
          <w:szCs w:val="28"/>
        </w:rPr>
        <w:t>ов</w:t>
      </w:r>
      <w:r w:rsidRPr="004B1A71">
        <w:rPr>
          <w:rFonts w:ascii="Times New Roman" w:hAnsi="Times New Roman" w:cs="Times New Roman"/>
          <w:sz w:val="28"/>
          <w:szCs w:val="28"/>
        </w:rPr>
        <w:t xml:space="preserve"> собственной сельскохозяйственной продукции, выращенной на приусадебных </w:t>
      </w:r>
      <w:r w:rsidR="00626DC4" w:rsidRPr="004B1A71">
        <w:rPr>
          <w:rFonts w:ascii="Times New Roman" w:hAnsi="Times New Roman" w:cs="Times New Roman"/>
          <w:sz w:val="28"/>
          <w:szCs w:val="28"/>
        </w:rPr>
        <w:t xml:space="preserve">участках или </w:t>
      </w:r>
      <w:r w:rsidR="00F12720" w:rsidRPr="004B1A71">
        <w:rPr>
          <w:rFonts w:ascii="Times New Roman" w:hAnsi="Times New Roman" w:cs="Times New Roman"/>
          <w:sz w:val="28"/>
          <w:szCs w:val="28"/>
        </w:rPr>
        <w:t>в садово-огороднических, дачных товариществах.</w:t>
      </w:r>
    </w:p>
    <w:p w14:paraId="0688018B" w14:textId="4BAB55AA" w:rsidR="00F12720" w:rsidRPr="004B1A71" w:rsidRDefault="00F12720" w:rsidP="004B1A71">
      <w:pPr>
        <w:pStyle w:val="a4"/>
        <w:numPr>
          <w:ilvl w:val="1"/>
          <w:numId w:val="2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A71">
        <w:rPr>
          <w:rFonts w:ascii="Times New Roman" w:hAnsi="Times New Roman" w:cs="Times New Roman"/>
          <w:sz w:val="28"/>
          <w:szCs w:val="28"/>
        </w:rPr>
        <w:t>Социальные места располагаются на территории ярмарок, организованных МУП «Центральный рынок» города Иркутска и, предусмотренных схемой размещения торговых мест, которая разрабатывается и утверждается Организатором ярмарки, с учетом законодательства РФ в области обеспечения санитарно-эпидемиологического благополучия населения, пожарной безопасности.</w:t>
      </w:r>
    </w:p>
    <w:p w14:paraId="5EC0B2FA" w14:textId="7935D3EF" w:rsidR="00E913E0" w:rsidRPr="004B1A71" w:rsidRDefault="00E913E0" w:rsidP="004B1A71">
      <w:pPr>
        <w:pStyle w:val="a4"/>
        <w:numPr>
          <w:ilvl w:val="1"/>
          <w:numId w:val="2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A71">
        <w:rPr>
          <w:rFonts w:ascii="Times New Roman" w:hAnsi="Times New Roman" w:cs="Times New Roman"/>
          <w:sz w:val="28"/>
          <w:szCs w:val="28"/>
        </w:rPr>
        <w:t>Организатор ярмарки самостоятельно определяет количество и расположение социальных мест. Общее количество социальных мест:</w:t>
      </w:r>
    </w:p>
    <w:p w14:paraId="12DC7594" w14:textId="621DFC08" w:rsidR="00E913E0" w:rsidRPr="004B1A71" w:rsidRDefault="00E913E0" w:rsidP="004B1A71">
      <w:pPr>
        <w:pStyle w:val="a4"/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A71">
        <w:rPr>
          <w:rFonts w:ascii="Times New Roman" w:hAnsi="Times New Roman" w:cs="Times New Roman"/>
          <w:sz w:val="28"/>
          <w:szCs w:val="28"/>
        </w:rPr>
        <w:t>- по ул. Чехова - 2</w:t>
      </w:r>
      <w:r w:rsidR="005E7964">
        <w:rPr>
          <w:rFonts w:ascii="Times New Roman" w:hAnsi="Times New Roman" w:cs="Times New Roman"/>
          <w:sz w:val="28"/>
          <w:szCs w:val="28"/>
        </w:rPr>
        <w:t>0</w:t>
      </w:r>
      <w:r w:rsidRPr="004B1A71">
        <w:rPr>
          <w:rFonts w:ascii="Times New Roman" w:hAnsi="Times New Roman" w:cs="Times New Roman"/>
          <w:sz w:val="28"/>
          <w:szCs w:val="28"/>
        </w:rPr>
        <w:t>;</w:t>
      </w:r>
    </w:p>
    <w:p w14:paraId="5C16F4E7" w14:textId="6D797372" w:rsidR="00E913E0" w:rsidRPr="004B1A71" w:rsidRDefault="00E913E0" w:rsidP="004B1A71">
      <w:pPr>
        <w:pStyle w:val="a4"/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A71">
        <w:rPr>
          <w:rFonts w:ascii="Times New Roman" w:hAnsi="Times New Roman" w:cs="Times New Roman"/>
          <w:sz w:val="28"/>
          <w:szCs w:val="28"/>
        </w:rPr>
        <w:t>- по ул. Муравьева – 12</w:t>
      </w:r>
      <w:r w:rsidR="00527BA8" w:rsidRPr="004B1A71">
        <w:rPr>
          <w:rFonts w:ascii="Times New Roman" w:hAnsi="Times New Roman" w:cs="Times New Roman"/>
          <w:sz w:val="28"/>
          <w:szCs w:val="28"/>
        </w:rPr>
        <w:t>.</w:t>
      </w:r>
    </w:p>
    <w:p w14:paraId="0EF6606F" w14:textId="77777777" w:rsidR="00E34B67" w:rsidRPr="004B1A71" w:rsidRDefault="00E34B67" w:rsidP="004B1A71">
      <w:pPr>
        <w:pStyle w:val="a4"/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86A53D2" w14:textId="167D4BB9" w:rsidR="00E913E0" w:rsidRPr="004B1A71" w:rsidRDefault="00B95FF0" w:rsidP="004B1A71">
      <w:pPr>
        <w:pStyle w:val="a4"/>
        <w:tabs>
          <w:tab w:val="left" w:pos="1134"/>
        </w:tabs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B1A71">
        <w:rPr>
          <w:rFonts w:ascii="Times New Roman" w:hAnsi="Times New Roman" w:cs="Times New Roman"/>
          <w:sz w:val="28"/>
          <w:szCs w:val="28"/>
        </w:rPr>
        <w:t xml:space="preserve">2. </w:t>
      </w:r>
      <w:r w:rsidR="00E913E0" w:rsidRPr="004B1A71">
        <w:rPr>
          <w:rFonts w:ascii="Times New Roman" w:hAnsi="Times New Roman" w:cs="Times New Roman"/>
          <w:sz w:val="28"/>
          <w:szCs w:val="28"/>
        </w:rPr>
        <w:t xml:space="preserve"> Категория лиц, которым предоставляются социальные места</w:t>
      </w:r>
    </w:p>
    <w:p w14:paraId="598B3D78" w14:textId="5EBFE4A5" w:rsidR="00E67F14" w:rsidRPr="004B1A71" w:rsidRDefault="004C6457" w:rsidP="00430ED0">
      <w:pPr>
        <w:pStyle w:val="a4"/>
        <w:tabs>
          <w:tab w:val="left" w:pos="284"/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A71">
        <w:rPr>
          <w:rFonts w:ascii="Times New Roman" w:hAnsi="Times New Roman" w:cs="Times New Roman"/>
          <w:sz w:val="28"/>
          <w:szCs w:val="28"/>
        </w:rPr>
        <w:t>2.1. Социальные места предоставляются</w:t>
      </w:r>
      <w:r w:rsidR="00314ABF" w:rsidRPr="004B1A71">
        <w:rPr>
          <w:rFonts w:ascii="Times New Roman" w:hAnsi="Times New Roman" w:cs="Times New Roman"/>
          <w:sz w:val="28"/>
          <w:szCs w:val="28"/>
        </w:rPr>
        <w:t>: лицам</w:t>
      </w:r>
      <w:r w:rsidR="00A61CB6" w:rsidRPr="004B1A71">
        <w:rPr>
          <w:rFonts w:ascii="Times New Roman" w:hAnsi="Times New Roman" w:cs="Times New Roman"/>
          <w:sz w:val="28"/>
          <w:szCs w:val="28"/>
        </w:rPr>
        <w:t xml:space="preserve">, </w:t>
      </w:r>
      <w:r w:rsidR="004B1A71">
        <w:rPr>
          <w:rFonts w:ascii="Times New Roman" w:hAnsi="Times New Roman" w:cs="Times New Roman"/>
          <w:sz w:val="28"/>
          <w:szCs w:val="28"/>
        </w:rPr>
        <w:t xml:space="preserve">имеющим регистрацию по месту жительства </w:t>
      </w:r>
      <w:r w:rsidR="00686012" w:rsidRPr="004B1A71">
        <w:rPr>
          <w:rFonts w:ascii="Times New Roman" w:hAnsi="Times New Roman" w:cs="Times New Roman"/>
          <w:sz w:val="28"/>
          <w:szCs w:val="28"/>
        </w:rPr>
        <w:t>в</w:t>
      </w:r>
      <w:r w:rsidR="00A61CB6" w:rsidRPr="004B1A71">
        <w:rPr>
          <w:rFonts w:ascii="Times New Roman" w:hAnsi="Times New Roman" w:cs="Times New Roman"/>
          <w:sz w:val="28"/>
          <w:szCs w:val="28"/>
        </w:rPr>
        <w:t xml:space="preserve"> г. Иркутск</w:t>
      </w:r>
      <w:r w:rsidR="00686012" w:rsidRPr="004B1A71">
        <w:rPr>
          <w:rFonts w:ascii="Times New Roman" w:hAnsi="Times New Roman" w:cs="Times New Roman"/>
          <w:sz w:val="28"/>
          <w:szCs w:val="28"/>
        </w:rPr>
        <w:t>е</w:t>
      </w:r>
      <w:r w:rsidR="00314ABF" w:rsidRPr="004B1A71">
        <w:rPr>
          <w:rFonts w:ascii="Times New Roman" w:hAnsi="Times New Roman" w:cs="Times New Roman"/>
          <w:sz w:val="28"/>
          <w:szCs w:val="28"/>
        </w:rPr>
        <w:t xml:space="preserve">, достигшим возраста не менее 60 лет для женщин и 65 лет для мужчин, </w:t>
      </w:r>
      <w:r w:rsidR="00E67F14" w:rsidRPr="004B1A71">
        <w:rPr>
          <w:rFonts w:ascii="Times New Roman" w:hAnsi="Times New Roman" w:cs="Times New Roman"/>
          <w:sz w:val="28"/>
          <w:szCs w:val="28"/>
        </w:rPr>
        <w:t>при то</w:t>
      </w:r>
      <w:r w:rsidR="00D779A0" w:rsidRPr="004B1A71">
        <w:rPr>
          <w:rFonts w:ascii="Times New Roman" w:hAnsi="Times New Roman" w:cs="Times New Roman"/>
          <w:sz w:val="28"/>
          <w:szCs w:val="28"/>
        </w:rPr>
        <w:t>м</w:t>
      </w:r>
      <w:r w:rsidR="00E67F14" w:rsidRPr="004B1A71">
        <w:rPr>
          <w:rFonts w:ascii="Times New Roman" w:hAnsi="Times New Roman" w:cs="Times New Roman"/>
          <w:sz w:val="28"/>
          <w:szCs w:val="28"/>
        </w:rPr>
        <w:t xml:space="preserve">, что вся продукция, представленная для </w:t>
      </w:r>
      <w:r w:rsidR="00E67F14" w:rsidRPr="004B1A71">
        <w:rPr>
          <w:rFonts w:ascii="Times New Roman" w:hAnsi="Times New Roman" w:cs="Times New Roman"/>
          <w:sz w:val="28"/>
          <w:szCs w:val="28"/>
        </w:rPr>
        <w:lastRenderedPageBreak/>
        <w:t>реализации, является продукцией</w:t>
      </w:r>
      <w:r w:rsidR="003A0A8D" w:rsidRPr="004B1A71">
        <w:rPr>
          <w:rFonts w:ascii="Times New Roman" w:hAnsi="Times New Roman" w:cs="Times New Roman"/>
          <w:sz w:val="28"/>
          <w:szCs w:val="28"/>
        </w:rPr>
        <w:t>,</w:t>
      </w:r>
      <w:r w:rsidR="00E67F14" w:rsidRPr="004B1A71">
        <w:rPr>
          <w:rFonts w:ascii="Times New Roman" w:hAnsi="Times New Roman" w:cs="Times New Roman"/>
          <w:sz w:val="28"/>
          <w:szCs w:val="28"/>
        </w:rPr>
        <w:t xml:space="preserve"> собственно выращенной на </w:t>
      </w:r>
      <w:r w:rsidR="003A0A8D" w:rsidRPr="004B1A71">
        <w:rPr>
          <w:rFonts w:ascii="Times New Roman" w:hAnsi="Times New Roman" w:cs="Times New Roman"/>
          <w:sz w:val="28"/>
          <w:szCs w:val="28"/>
        </w:rPr>
        <w:t>приусадебных участках или в садово-огороднических, дачных товариществах</w:t>
      </w:r>
      <w:r w:rsidR="00E67F14" w:rsidRPr="004B1A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EAE852" w14:textId="6993EB01" w:rsidR="00B95FF0" w:rsidRPr="004B1A71" w:rsidRDefault="00B95FF0" w:rsidP="004B1A71">
      <w:pPr>
        <w:pStyle w:val="a4"/>
        <w:tabs>
          <w:tab w:val="left" w:pos="284"/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A71">
        <w:rPr>
          <w:rFonts w:ascii="Times New Roman" w:hAnsi="Times New Roman" w:cs="Times New Roman"/>
          <w:sz w:val="28"/>
          <w:szCs w:val="28"/>
        </w:rPr>
        <w:t>2.2. Право пользования социальным место</w:t>
      </w:r>
      <w:r w:rsidR="00E34B67" w:rsidRPr="004B1A71">
        <w:rPr>
          <w:rFonts w:ascii="Times New Roman" w:hAnsi="Times New Roman" w:cs="Times New Roman"/>
          <w:sz w:val="28"/>
          <w:szCs w:val="28"/>
        </w:rPr>
        <w:t>м</w:t>
      </w:r>
      <w:r w:rsidRPr="004B1A71">
        <w:rPr>
          <w:rFonts w:ascii="Times New Roman" w:hAnsi="Times New Roman" w:cs="Times New Roman"/>
          <w:sz w:val="28"/>
          <w:szCs w:val="28"/>
        </w:rPr>
        <w:t xml:space="preserve"> принадлежит исключительно получателю услуги по предоставлению социального места. Передача третьим лицам предоставленного социального места не допускается.</w:t>
      </w:r>
    </w:p>
    <w:p w14:paraId="6AAB6DD0" w14:textId="1A895F6E" w:rsidR="004B1BEF" w:rsidRPr="004B1A71" w:rsidRDefault="004B1BEF" w:rsidP="004B1A71">
      <w:pPr>
        <w:pStyle w:val="a4"/>
        <w:tabs>
          <w:tab w:val="left" w:pos="284"/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A71">
        <w:rPr>
          <w:rFonts w:ascii="Times New Roman" w:hAnsi="Times New Roman" w:cs="Times New Roman"/>
          <w:sz w:val="28"/>
          <w:szCs w:val="28"/>
        </w:rPr>
        <w:t xml:space="preserve">2.2. Организатор ярмарки имеет право проверить </w:t>
      </w:r>
      <w:r w:rsidR="005404BF" w:rsidRPr="004B1A71">
        <w:rPr>
          <w:rFonts w:ascii="Times New Roman" w:hAnsi="Times New Roman" w:cs="Times New Roman"/>
          <w:sz w:val="28"/>
          <w:szCs w:val="28"/>
        </w:rPr>
        <w:t>происхождение продукции,</w:t>
      </w:r>
      <w:r w:rsidRPr="004B1A71">
        <w:rPr>
          <w:rFonts w:ascii="Times New Roman" w:hAnsi="Times New Roman" w:cs="Times New Roman"/>
          <w:sz w:val="28"/>
          <w:szCs w:val="28"/>
        </w:rPr>
        <w:t xml:space="preserve"> реализуемой на социальных местах.</w:t>
      </w:r>
    </w:p>
    <w:p w14:paraId="42AFC221" w14:textId="11E12075" w:rsidR="00B95FF0" w:rsidRPr="004B1A71" w:rsidRDefault="003A0A8D" w:rsidP="004B1A71">
      <w:pPr>
        <w:pStyle w:val="a4"/>
        <w:tabs>
          <w:tab w:val="left" w:pos="284"/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A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2CD120" w14:textId="4625FE89" w:rsidR="00B95FF0" w:rsidRPr="004B1A71" w:rsidRDefault="00B95FF0" w:rsidP="004B1A71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B1A71">
        <w:rPr>
          <w:rFonts w:ascii="Times New Roman" w:hAnsi="Times New Roman" w:cs="Times New Roman"/>
          <w:sz w:val="28"/>
          <w:szCs w:val="28"/>
        </w:rPr>
        <w:t>Порядок предоставления социального места</w:t>
      </w:r>
    </w:p>
    <w:p w14:paraId="69CE72E0" w14:textId="0CA79FC1" w:rsidR="00B95FF0" w:rsidRPr="004B1A71" w:rsidRDefault="00B95FF0" w:rsidP="004B1A71">
      <w:pPr>
        <w:pStyle w:val="a4"/>
        <w:numPr>
          <w:ilvl w:val="1"/>
          <w:numId w:val="3"/>
        </w:numPr>
        <w:tabs>
          <w:tab w:val="left" w:pos="284"/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A71">
        <w:rPr>
          <w:rFonts w:ascii="Times New Roman" w:hAnsi="Times New Roman" w:cs="Times New Roman"/>
          <w:sz w:val="28"/>
          <w:szCs w:val="28"/>
        </w:rPr>
        <w:t>Режим работы определен в часы работы ярмарки.</w:t>
      </w:r>
    </w:p>
    <w:p w14:paraId="15A87387" w14:textId="37E48A74" w:rsidR="00B95FF0" w:rsidRPr="004B1A71" w:rsidRDefault="00B9231F" w:rsidP="004B1A71">
      <w:pPr>
        <w:pStyle w:val="a4"/>
        <w:numPr>
          <w:ilvl w:val="1"/>
          <w:numId w:val="3"/>
        </w:numPr>
        <w:tabs>
          <w:tab w:val="left" w:pos="284"/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A71">
        <w:rPr>
          <w:rFonts w:ascii="Times New Roman" w:hAnsi="Times New Roman" w:cs="Times New Roman"/>
          <w:sz w:val="28"/>
          <w:szCs w:val="28"/>
        </w:rPr>
        <w:t xml:space="preserve">Размер социального места составляет – 2,5 </w:t>
      </w:r>
      <w:proofErr w:type="spellStart"/>
      <w:proofErr w:type="gramStart"/>
      <w:r w:rsidR="008D7538" w:rsidRPr="004B1A71">
        <w:rPr>
          <w:rFonts w:ascii="Times New Roman" w:hAnsi="Times New Roman" w:cs="Times New Roman"/>
          <w:sz w:val="28"/>
          <w:szCs w:val="28"/>
        </w:rPr>
        <w:t>кв.</w:t>
      </w:r>
      <w:r w:rsidR="008D7538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4B1A71">
        <w:rPr>
          <w:rFonts w:ascii="Times New Roman" w:hAnsi="Times New Roman" w:cs="Times New Roman"/>
          <w:sz w:val="28"/>
          <w:szCs w:val="28"/>
        </w:rPr>
        <w:t xml:space="preserve"> (1м х 2,5 м).</w:t>
      </w:r>
    </w:p>
    <w:p w14:paraId="6E45152D" w14:textId="02B384B5" w:rsidR="00DE4805" w:rsidRPr="00DE4805" w:rsidRDefault="00DE4805" w:rsidP="00DE4805">
      <w:pPr>
        <w:pStyle w:val="a4"/>
        <w:numPr>
          <w:ilvl w:val="1"/>
          <w:numId w:val="3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4805">
        <w:rPr>
          <w:rFonts w:ascii="Times New Roman" w:hAnsi="Times New Roman" w:cs="Times New Roman"/>
          <w:sz w:val="28"/>
          <w:szCs w:val="28"/>
        </w:rPr>
        <w:t xml:space="preserve">Социальные места предоставляются при наличии документов, подтверждающих статус лица, желающего получить социальное место (регистрация </w:t>
      </w:r>
      <w:r w:rsidR="00C40416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Pr="00DE4805">
        <w:rPr>
          <w:rFonts w:ascii="Times New Roman" w:hAnsi="Times New Roman" w:cs="Times New Roman"/>
          <w:sz w:val="28"/>
          <w:szCs w:val="28"/>
        </w:rPr>
        <w:t>в городе Иркутске, пенсионное удостоверение (справка), выписки на земельный участок (членская книжка СНТ или ДНТ) на имя лица</w:t>
      </w:r>
      <w:r>
        <w:rPr>
          <w:rFonts w:ascii="Times New Roman" w:hAnsi="Times New Roman" w:cs="Times New Roman"/>
          <w:sz w:val="28"/>
          <w:szCs w:val="28"/>
        </w:rPr>
        <w:t xml:space="preserve"> (либо на имя супруга)</w:t>
      </w:r>
      <w:r w:rsidRPr="00DE4805">
        <w:rPr>
          <w:rFonts w:ascii="Times New Roman" w:hAnsi="Times New Roman" w:cs="Times New Roman"/>
          <w:sz w:val="28"/>
          <w:szCs w:val="28"/>
        </w:rPr>
        <w:t xml:space="preserve"> претендующего на социальное место</w:t>
      </w:r>
      <w:r>
        <w:rPr>
          <w:rFonts w:ascii="Times New Roman" w:hAnsi="Times New Roman" w:cs="Times New Roman"/>
          <w:sz w:val="28"/>
          <w:szCs w:val="28"/>
        </w:rPr>
        <w:t>, а также ины</w:t>
      </w:r>
      <w:r w:rsidR="00C404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40416">
        <w:rPr>
          <w:rFonts w:ascii="Times New Roman" w:hAnsi="Times New Roman" w:cs="Times New Roman"/>
          <w:sz w:val="28"/>
          <w:szCs w:val="28"/>
        </w:rPr>
        <w:t>ы,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подтверждающих соответствие условиям</w:t>
      </w:r>
      <w:r w:rsidR="00C404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C4041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пунктом 2.1. настоящего Положения</w:t>
      </w:r>
      <w:r w:rsidRPr="00DE4805">
        <w:rPr>
          <w:rFonts w:ascii="Times New Roman" w:hAnsi="Times New Roman" w:cs="Times New Roman"/>
          <w:sz w:val="28"/>
          <w:szCs w:val="28"/>
        </w:rPr>
        <w:t>).</w:t>
      </w:r>
    </w:p>
    <w:p w14:paraId="7A2DB2BA" w14:textId="4E471F8F" w:rsidR="00133E29" w:rsidRDefault="00133E29" w:rsidP="004B1A71">
      <w:pPr>
        <w:pStyle w:val="a4"/>
        <w:numPr>
          <w:ilvl w:val="1"/>
          <w:numId w:val="3"/>
        </w:numPr>
        <w:tabs>
          <w:tab w:val="left" w:pos="284"/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A71">
        <w:rPr>
          <w:rFonts w:ascii="Times New Roman" w:hAnsi="Times New Roman" w:cs="Times New Roman"/>
          <w:sz w:val="28"/>
          <w:szCs w:val="28"/>
        </w:rPr>
        <w:t xml:space="preserve">Право на предоставление социального торгового места удостоверяется </w:t>
      </w:r>
      <w:r w:rsidR="004B51FF" w:rsidRPr="004B1A71">
        <w:rPr>
          <w:rFonts w:ascii="Times New Roman" w:hAnsi="Times New Roman" w:cs="Times New Roman"/>
          <w:sz w:val="28"/>
          <w:szCs w:val="28"/>
        </w:rPr>
        <w:t>специальной социальной карт</w:t>
      </w:r>
      <w:r w:rsidR="00C40416">
        <w:rPr>
          <w:rFonts w:ascii="Times New Roman" w:hAnsi="Times New Roman" w:cs="Times New Roman"/>
          <w:sz w:val="28"/>
          <w:szCs w:val="28"/>
        </w:rPr>
        <w:t>о</w:t>
      </w:r>
      <w:r w:rsidR="00686012" w:rsidRPr="004B1A71">
        <w:rPr>
          <w:rFonts w:ascii="Times New Roman" w:hAnsi="Times New Roman" w:cs="Times New Roman"/>
          <w:sz w:val="28"/>
          <w:szCs w:val="28"/>
        </w:rPr>
        <w:t>й</w:t>
      </w:r>
      <w:r w:rsidR="004B51FF" w:rsidRPr="004B1A71">
        <w:rPr>
          <w:rFonts w:ascii="Times New Roman" w:hAnsi="Times New Roman" w:cs="Times New Roman"/>
          <w:sz w:val="28"/>
          <w:szCs w:val="28"/>
        </w:rPr>
        <w:t>, которая выдается уполномоченным представителем Организатора ярмарки, на основании пункт</w:t>
      </w:r>
      <w:r w:rsidR="00C06379" w:rsidRPr="004B1A71">
        <w:rPr>
          <w:rFonts w:ascii="Times New Roman" w:hAnsi="Times New Roman" w:cs="Times New Roman"/>
          <w:sz w:val="28"/>
          <w:szCs w:val="28"/>
        </w:rPr>
        <w:t>ов</w:t>
      </w:r>
      <w:r w:rsidR="004B51FF" w:rsidRPr="004B1A71">
        <w:rPr>
          <w:rFonts w:ascii="Times New Roman" w:hAnsi="Times New Roman" w:cs="Times New Roman"/>
          <w:sz w:val="28"/>
          <w:szCs w:val="28"/>
        </w:rPr>
        <w:t xml:space="preserve"> 2.1</w:t>
      </w:r>
      <w:r w:rsidR="00161B04">
        <w:rPr>
          <w:rFonts w:ascii="Times New Roman" w:hAnsi="Times New Roman" w:cs="Times New Roman"/>
          <w:sz w:val="28"/>
          <w:szCs w:val="28"/>
        </w:rPr>
        <w:t>.</w:t>
      </w:r>
      <w:r w:rsidR="00C06379" w:rsidRPr="004B1A71">
        <w:rPr>
          <w:rFonts w:ascii="Times New Roman" w:hAnsi="Times New Roman" w:cs="Times New Roman"/>
          <w:sz w:val="28"/>
          <w:szCs w:val="28"/>
        </w:rPr>
        <w:t>, 3.3</w:t>
      </w:r>
      <w:r w:rsidR="00161B04">
        <w:rPr>
          <w:rFonts w:ascii="Times New Roman" w:hAnsi="Times New Roman" w:cs="Times New Roman"/>
          <w:sz w:val="28"/>
          <w:szCs w:val="28"/>
        </w:rPr>
        <w:t>.</w:t>
      </w:r>
      <w:r w:rsidR="004B51FF" w:rsidRPr="004B1A7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91022D4" w14:textId="0C560686" w:rsidR="00161B04" w:rsidRPr="00161B04" w:rsidRDefault="00161B04" w:rsidP="00161B04">
      <w:pPr>
        <w:pStyle w:val="a4"/>
        <w:numPr>
          <w:ilvl w:val="1"/>
          <w:numId w:val="3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1B04">
        <w:rPr>
          <w:rFonts w:ascii="Times New Roman" w:hAnsi="Times New Roman" w:cs="Times New Roman"/>
          <w:sz w:val="28"/>
          <w:szCs w:val="28"/>
        </w:rPr>
        <w:t xml:space="preserve">Специальная социальная карта выдается на срок не более чем 1 год </w:t>
      </w:r>
      <w:r w:rsidR="00172813" w:rsidRPr="00161B04">
        <w:rPr>
          <w:rFonts w:ascii="Times New Roman" w:hAnsi="Times New Roman" w:cs="Times New Roman"/>
          <w:sz w:val="28"/>
          <w:szCs w:val="28"/>
        </w:rPr>
        <w:t>со дня</w:t>
      </w:r>
      <w:r w:rsidRPr="00161B04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Организатора ярмарки </w:t>
      </w:r>
      <w:r w:rsidRPr="00161B04">
        <w:rPr>
          <w:rFonts w:ascii="Times New Roman" w:hAnsi="Times New Roman" w:cs="Times New Roman"/>
          <w:sz w:val="28"/>
          <w:szCs w:val="28"/>
        </w:rPr>
        <w:t>документов, указанных в пункте 3.3. настоящего Положения.</w:t>
      </w:r>
    </w:p>
    <w:p w14:paraId="3CEB4438" w14:textId="2FF3B7FB" w:rsidR="00483DCD" w:rsidRPr="004B1A71" w:rsidRDefault="00483DCD" w:rsidP="004B1A71">
      <w:pPr>
        <w:pStyle w:val="a4"/>
        <w:numPr>
          <w:ilvl w:val="1"/>
          <w:numId w:val="3"/>
        </w:numPr>
        <w:tabs>
          <w:tab w:val="left" w:pos="284"/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A71">
        <w:rPr>
          <w:rFonts w:ascii="Times New Roman" w:hAnsi="Times New Roman" w:cs="Times New Roman"/>
          <w:sz w:val="28"/>
          <w:szCs w:val="28"/>
        </w:rPr>
        <w:t>Оплата за предоставление социального места осуществляется при предъявлении специальной социальной карт</w:t>
      </w:r>
      <w:r w:rsidR="00C40416">
        <w:rPr>
          <w:rFonts w:ascii="Times New Roman" w:hAnsi="Times New Roman" w:cs="Times New Roman"/>
          <w:sz w:val="28"/>
          <w:szCs w:val="28"/>
        </w:rPr>
        <w:t>ы</w:t>
      </w:r>
      <w:r w:rsidR="001F169D" w:rsidRPr="004B1A71">
        <w:rPr>
          <w:rFonts w:ascii="Times New Roman" w:hAnsi="Times New Roman" w:cs="Times New Roman"/>
          <w:sz w:val="28"/>
          <w:szCs w:val="28"/>
        </w:rPr>
        <w:t>.</w:t>
      </w:r>
    </w:p>
    <w:p w14:paraId="440DBBDB" w14:textId="77777777" w:rsidR="007365A4" w:rsidRDefault="00483DCD" w:rsidP="007365A4">
      <w:pPr>
        <w:pStyle w:val="a4"/>
        <w:tabs>
          <w:tab w:val="left" w:pos="284"/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A71">
        <w:rPr>
          <w:rFonts w:ascii="Times New Roman" w:hAnsi="Times New Roman" w:cs="Times New Roman"/>
          <w:sz w:val="28"/>
          <w:szCs w:val="28"/>
        </w:rPr>
        <w:t>Документо</w:t>
      </w:r>
      <w:r w:rsidR="007F2BBA" w:rsidRPr="004B1A71">
        <w:rPr>
          <w:rFonts w:ascii="Times New Roman" w:hAnsi="Times New Roman" w:cs="Times New Roman"/>
          <w:sz w:val="28"/>
          <w:szCs w:val="28"/>
        </w:rPr>
        <w:t>м</w:t>
      </w:r>
      <w:r w:rsidRPr="004B1A71">
        <w:rPr>
          <w:rFonts w:ascii="Times New Roman" w:hAnsi="Times New Roman" w:cs="Times New Roman"/>
          <w:sz w:val="28"/>
          <w:szCs w:val="28"/>
        </w:rPr>
        <w:t>, подтверждающи</w:t>
      </w:r>
      <w:r w:rsidR="007F2BBA" w:rsidRPr="004B1A71">
        <w:rPr>
          <w:rFonts w:ascii="Times New Roman" w:hAnsi="Times New Roman" w:cs="Times New Roman"/>
          <w:sz w:val="28"/>
          <w:szCs w:val="28"/>
        </w:rPr>
        <w:t>м</w:t>
      </w:r>
      <w:r w:rsidRPr="004B1A71">
        <w:rPr>
          <w:rFonts w:ascii="Times New Roman" w:hAnsi="Times New Roman" w:cs="Times New Roman"/>
          <w:sz w:val="28"/>
          <w:szCs w:val="28"/>
        </w:rPr>
        <w:t xml:space="preserve"> оплату социального места</w:t>
      </w:r>
      <w:r w:rsidR="007F2BBA" w:rsidRPr="004B1A71">
        <w:rPr>
          <w:rFonts w:ascii="Times New Roman" w:hAnsi="Times New Roman" w:cs="Times New Roman"/>
          <w:sz w:val="28"/>
          <w:szCs w:val="28"/>
        </w:rPr>
        <w:t>, является чек.</w:t>
      </w:r>
    </w:p>
    <w:p w14:paraId="68C4C7DF" w14:textId="3B54ECD0" w:rsidR="007365A4" w:rsidRPr="007365A4" w:rsidRDefault="007365A4" w:rsidP="007365A4">
      <w:pPr>
        <w:pStyle w:val="a4"/>
        <w:tabs>
          <w:tab w:val="left" w:pos="284"/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65A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Размер платы за предоставленное социальное место для торговли продовольственными и непродовольственными товарами составляет:</w:t>
      </w:r>
    </w:p>
    <w:p w14:paraId="6034A8A6" w14:textId="77777777" w:rsidR="007365A4" w:rsidRPr="007365A4" w:rsidRDefault="007365A4" w:rsidP="007365A4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ул. Чехова – 97,20 руб. </w:t>
      </w:r>
      <w:bookmarkStart w:id="0" w:name="_Hlk151376446"/>
      <w:r w:rsidRPr="0073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(без НДС 7%) и </w:t>
      </w:r>
      <w:bookmarkEnd w:id="0"/>
      <w:r w:rsidRPr="0073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104 руб. (с НДС 7%) соответственно, за 1 </w:t>
      </w:r>
      <w:proofErr w:type="spellStart"/>
      <w:proofErr w:type="gramStart"/>
      <w:r w:rsidRPr="00736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7365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F7A511" w14:textId="5DECA7A9" w:rsidR="007365A4" w:rsidRDefault="007365A4" w:rsidP="007365A4">
      <w:pPr>
        <w:pStyle w:val="a4"/>
        <w:tabs>
          <w:tab w:val="left" w:pos="284"/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ул. Муравьева- 13,08 руб. (без НДС 7%) и 14,00 руб. (с НДС 7%) соответственно, за 1 </w:t>
      </w:r>
      <w:proofErr w:type="spellStart"/>
      <w:r w:rsidRPr="00736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F5B7C1" w14:textId="485B2A60" w:rsidR="00B95FF0" w:rsidRPr="004B1A71" w:rsidRDefault="007F2BBA" w:rsidP="005010EC">
      <w:pPr>
        <w:pStyle w:val="a4"/>
        <w:numPr>
          <w:ilvl w:val="1"/>
          <w:numId w:val="4"/>
        </w:num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1A71">
        <w:rPr>
          <w:rFonts w:ascii="Times New Roman" w:hAnsi="Times New Roman" w:cs="Times New Roman"/>
          <w:sz w:val="28"/>
          <w:szCs w:val="28"/>
        </w:rPr>
        <w:t xml:space="preserve">Социальные места предоставляются не чаще чем </w:t>
      </w:r>
      <w:r w:rsidR="005404BF">
        <w:rPr>
          <w:rFonts w:ascii="Times New Roman" w:hAnsi="Times New Roman" w:cs="Times New Roman"/>
          <w:sz w:val="28"/>
          <w:szCs w:val="28"/>
        </w:rPr>
        <w:t>один раз в три дня</w:t>
      </w:r>
      <w:r w:rsidRPr="004B1A71">
        <w:rPr>
          <w:rFonts w:ascii="Times New Roman" w:hAnsi="Times New Roman" w:cs="Times New Roman"/>
          <w:sz w:val="28"/>
          <w:szCs w:val="28"/>
        </w:rPr>
        <w:t>.</w:t>
      </w:r>
    </w:p>
    <w:p w14:paraId="79384315" w14:textId="184E0AE6" w:rsidR="007F2BBA" w:rsidRPr="004B1A71" w:rsidRDefault="007F2BBA" w:rsidP="005010EC">
      <w:pPr>
        <w:pStyle w:val="a4"/>
        <w:numPr>
          <w:ilvl w:val="1"/>
          <w:numId w:val="4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A71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400D49" w:rsidRPr="004B1A71">
        <w:rPr>
          <w:rFonts w:ascii="Times New Roman" w:hAnsi="Times New Roman" w:cs="Times New Roman"/>
          <w:sz w:val="28"/>
          <w:szCs w:val="28"/>
        </w:rPr>
        <w:t>социального места лица, имеющие право претендовать на получение социального места, обязаны предоставить в администрацию Организатора ярмарки подтверждающие документы.</w:t>
      </w:r>
    </w:p>
    <w:p w14:paraId="17054C2F" w14:textId="77777777" w:rsidR="00C06379" w:rsidRPr="004B1A71" w:rsidRDefault="005E376C" w:rsidP="005010EC">
      <w:pPr>
        <w:pStyle w:val="a4"/>
        <w:numPr>
          <w:ilvl w:val="1"/>
          <w:numId w:val="4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A71">
        <w:rPr>
          <w:rFonts w:ascii="Times New Roman" w:hAnsi="Times New Roman" w:cs="Times New Roman"/>
          <w:sz w:val="28"/>
          <w:szCs w:val="28"/>
        </w:rPr>
        <w:t>При изменении</w:t>
      </w:r>
      <w:r w:rsidR="00AB0EA4" w:rsidRPr="004B1A71">
        <w:rPr>
          <w:rFonts w:ascii="Times New Roman" w:hAnsi="Times New Roman" w:cs="Times New Roman"/>
          <w:sz w:val="28"/>
          <w:szCs w:val="28"/>
        </w:rPr>
        <w:t xml:space="preserve"> статуса</w:t>
      </w:r>
      <w:r w:rsidR="002F6950" w:rsidRPr="004B1A71">
        <w:rPr>
          <w:rFonts w:ascii="Times New Roman" w:hAnsi="Times New Roman" w:cs="Times New Roman"/>
          <w:sz w:val="28"/>
          <w:szCs w:val="28"/>
        </w:rPr>
        <w:t xml:space="preserve">, в т.ч. путем внесения изменений в документы, указанные </w:t>
      </w:r>
      <w:r w:rsidR="00C06379" w:rsidRPr="004B1A71">
        <w:rPr>
          <w:rFonts w:ascii="Times New Roman" w:hAnsi="Times New Roman" w:cs="Times New Roman"/>
          <w:sz w:val="28"/>
          <w:szCs w:val="28"/>
        </w:rPr>
        <w:t xml:space="preserve">в </w:t>
      </w:r>
      <w:r w:rsidR="002F6950" w:rsidRPr="004B1A71">
        <w:rPr>
          <w:rFonts w:ascii="Times New Roman" w:hAnsi="Times New Roman" w:cs="Times New Roman"/>
          <w:sz w:val="28"/>
          <w:szCs w:val="28"/>
        </w:rPr>
        <w:t>пункт</w:t>
      </w:r>
      <w:r w:rsidR="00C06379" w:rsidRPr="004B1A71">
        <w:rPr>
          <w:rFonts w:ascii="Times New Roman" w:hAnsi="Times New Roman" w:cs="Times New Roman"/>
          <w:sz w:val="28"/>
          <w:szCs w:val="28"/>
        </w:rPr>
        <w:t>е</w:t>
      </w:r>
      <w:r w:rsidR="002F6950" w:rsidRPr="004B1A71">
        <w:rPr>
          <w:rFonts w:ascii="Times New Roman" w:hAnsi="Times New Roman" w:cs="Times New Roman"/>
          <w:sz w:val="28"/>
          <w:szCs w:val="28"/>
        </w:rPr>
        <w:t xml:space="preserve"> 3.3. настоящего Положения,</w:t>
      </w:r>
      <w:r w:rsidR="00AB0EA4" w:rsidRPr="004B1A71">
        <w:rPr>
          <w:rFonts w:ascii="Times New Roman" w:hAnsi="Times New Roman" w:cs="Times New Roman"/>
          <w:sz w:val="28"/>
          <w:szCs w:val="28"/>
        </w:rPr>
        <w:t xml:space="preserve"> лицо </w:t>
      </w:r>
      <w:r w:rsidRPr="004B1A71">
        <w:rPr>
          <w:rFonts w:ascii="Times New Roman" w:hAnsi="Times New Roman" w:cs="Times New Roman"/>
          <w:sz w:val="28"/>
          <w:szCs w:val="28"/>
        </w:rPr>
        <w:t>которому было предоставлено социальное место</w:t>
      </w:r>
      <w:r w:rsidR="00AB0EA4" w:rsidRPr="004B1A71">
        <w:rPr>
          <w:rFonts w:ascii="Times New Roman" w:hAnsi="Times New Roman" w:cs="Times New Roman"/>
          <w:sz w:val="28"/>
          <w:szCs w:val="28"/>
        </w:rPr>
        <w:t xml:space="preserve">, </w:t>
      </w:r>
      <w:r w:rsidRPr="004B1A71">
        <w:rPr>
          <w:rFonts w:ascii="Times New Roman" w:hAnsi="Times New Roman" w:cs="Times New Roman"/>
          <w:sz w:val="28"/>
          <w:szCs w:val="28"/>
        </w:rPr>
        <w:t>обязан</w:t>
      </w:r>
      <w:r w:rsidR="00AB0EA4" w:rsidRPr="004B1A71">
        <w:rPr>
          <w:rFonts w:ascii="Times New Roman" w:hAnsi="Times New Roman" w:cs="Times New Roman"/>
          <w:sz w:val="28"/>
          <w:szCs w:val="28"/>
        </w:rPr>
        <w:t>о</w:t>
      </w:r>
      <w:r w:rsidRPr="004B1A71">
        <w:rPr>
          <w:rFonts w:ascii="Times New Roman" w:hAnsi="Times New Roman" w:cs="Times New Roman"/>
          <w:sz w:val="28"/>
          <w:szCs w:val="28"/>
        </w:rPr>
        <w:t xml:space="preserve"> </w:t>
      </w:r>
      <w:r w:rsidR="002F6950" w:rsidRPr="004B1A71">
        <w:rPr>
          <w:rFonts w:ascii="Times New Roman" w:hAnsi="Times New Roman" w:cs="Times New Roman"/>
          <w:sz w:val="28"/>
          <w:szCs w:val="28"/>
        </w:rPr>
        <w:t xml:space="preserve">уведомить </w:t>
      </w:r>
      <w:r w:rsidR="006B7C12" w:rsidRPr="004B1A71">
        <w:rPr>
          <w:rFonts w:ascii="Times New Roman" w:hAnsi="Times New Roman" w:cs="Times New Roman"/>
          <w:sz w:val="28"/>
          <w:szCs w:val="28"/>
        </w:rPr>
        <w:t xml:space="preserve">в 3-х </w:t>
      </w:r>
      <w:proofErr w:type="spellStart"/>
      <w:r w:rsidR="006B7C12" w:rsidRPr="004B1A71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6B7C12" w:rsidRPr="004B1A71">
        <w:rPr>
          <w:rFonts w:ascii="Times New Roman" w:hAnsi="Times New Roman" w:cs="Times New Roman"/>
          <w:sz w:val="28"/>
          <w:szCs w:val="28"/>
        </w:rPr>
        <w:t xml:space="preserve"> срок </w:t>
      </w:r>
      <w:r w:rsidR="002B1A50" w:rsidRPr="004B1A71">
        <w:rPr>
          <w:rFonts w:ascii="Times New Roman" w:hAnsi="Times New Roman" w:cs="Times New Roman"/>
          <w:sz w:val="28"/>
          <w:szCs w:val="28"/>
        </w:rPr>
        <w:lastRenderedPageBreak/>
        <w:t xml:space="preserve">о внесенных изменениях </w:t>
      </w:r>
      <w:r w:rsidRPr="004B1A71">
        <w:rPr>
          <w:rFonts w:ascii="Times New Roman" w:hAnsi="Times New Roman" w:cs="Times New Roman"/>
          <w:sz w:val="28"/>
          <w:szCs w:val="28"/>
        </w:rPr>
        <w:t>упол</w:t>
      </w:r>
      <w:r w:rsidR="004A471E" w:rsidRPr="004B1A71">
        <w:rPr>
          <w:rFonts w:ascii="Times New Roman" w:hAnsi="Times New Roman" w:cs="Times New Roman"/>
          <w:sz w:val="28"/>
          <w:szCs w:val="28"/>
        </w:rPr>
        <w:t>номоченно</w:t>
      </w:r>
      <w:r w:rsidR="002F6950" w:rsidRPr="004B1A71">
        <w:rPr>
          <w:rFonts w:ascii="Times New Roman" w:hAnsi="Times New Roman" w:cs="Times New Roman"/>
          <w:sz w:val="28"/>
          <w:szCs w:val="28"/>
        </w:rPr>
        <w:t>го</w:t>
      </w:r>
      <w:r w:rsidR="004A471E" w:rsidRPr="004B1A71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2F6950" w:rsidRPr="004B1A71">
        <w:rPr>
          <w:rFonts w:ascii="Times New Roman" w:hAnsi="Times New Roman" w:cs="Times New Roman"/>
          <w:sz w:val="28"/>
          <w:szCs w:val="28"/>
        </w:rPr>
        <w:t>я</w:t>
      </w:r>
      <w:r w:rsidRPr="004B1A71">
        <w:rPr>
          <w:rFonts w:ascii="Times New Roman" w:hAnsi="Times New Roman" w:cs="Times New Roman"/>
          <w:sz w:val="28"/>
          <w:szCs w:val="28"/>
        </w:rPr>
        <w:t xml:space="preserve"> Организатора </w:t>
      </w:r>
      <w:r w:rsidR="004A471E" w:rsidRPr="004B1A71">
        <w:rPr>
          <w:rFonts w:ascii="Times New Roman" w:hAnsi="Times New Roman" w:cs="Times New Roman"/>
          <w:sz w:val="28"/>
          <w:szCs w:val="28"/>
        </w:rPr>
        <w:t>ярмарк</w:t>
      </w:r>
      <w:r w:rsidR="00C06379" w:rsidRPr="004B1A71">
        <w:rPr>
          <w:rFonts w:ascii="Times New Roman" w:hAnsi="Times New Roman" w:cs="Times New Roman"/>
          <w:sz w:val="28"/>
          <w:szCs w:val="28"/>
        </w:rPr>
        <w:t>и</w:t>
      </w:r>
      <w:r w:rsidR="009073FF" w:rsidRPr="004B1A71">
        <w:rPr>
          <w:rFonts w:ascii="Times New Roman" w:hAnsi="Times New Roman" w:cs="Times New Roman"/>
          <w:sz w:val="28"/>
          <w:szCs w:val="28"/>
        </w:rPr>
        <w:t xml:space="preserve"> с предъявлением соответствующих документо</w:t>
      </w:r>
      <w:r w:rsidR="00C06379" w:rsidRPr="004B1A71">
        <w:rPr>
          <w:rFonts w:ascii="Times New Roman" w:hAnsi="Times New Roman" w:cs="Times New Roman"/>
          <w:sz w:val="28"/>
          <w:szCs w:val="28"/>
        </w:rPr>
        <w:t>в</w:t>
      </w:r>
      <w:r w:rsidR="007A6BC7" w:rsidRPr="004B1A71">
        <w:rPr>
          <w:rFonts w:ascii="Times New Roman" w:hAnsi="Times New Roman" w:cs="Times New Roman"/>
          <w:sz w:val="28"/>
          <w:szCs w:val="28"/>
        </w:rPr>
        <w:t xml:space="preserve">. </w:t>
      </w:r>
      <w:r w:rsidR="002B1A50" w:rsidRPr="004B1A71">
        <w:rPr>
          <w:rFonts w:ascii="Times New Roman" w:hAnsi="Times New Roman" w:cs="Times New Roman"/>
          <w:sz w:val="28"/>
          <w:szCs w:val="28"/>
        </w:rPr>
        <w:t xml:space="preserve">Лицо, </w:t>
      </w:r>
      <w:r w:rsidR="00C06379" w:rsidRPr="004B1A71">
        <w:rPr>
          <w:rFonts w:ascii="Times New Roman" w:hAnsi="Times New Roman" w:cs="Times New Roman"/>
          <w:sz w:val="28"/>
          <w:szCs w:val="28"/>
        </w:rPr>
        <w:t xml:space="preserve">утратившее </w:t>
      </w:r>
      <w:r w:rsidR="002B1A50" w:rsidRPr="004B1A71">
        <w:rPr>
          <w:rFonts w:ascii="Times New Roman" w:hAnsi="Times New Roman" w:cs="Times New Roman"/>
          <w:sz w:val="28"/>
          <w:szCs w:val="28"/>
        </w:rPr>
        <w:t>право на социальное место, обязан</w:t>
      </w:r>
      <w:r w:rsidR="00C06379" w:rsidRPr="004B1A71">
        <w:rPr>
          <w:rFonts w:ascii="Times New Roman" w:hAnsi="Times New Roman" w:cs="Times New Roman"/>
          <w:sz w:val="28"/>
          <w:szCs w:val="28"/>
        </w:rPr>
        <w:t>о</w:t>
      </w:r>
      <w:r w:rsidR="002B1A50" w:rsidRPr="004B1A71">
        <w:rPr>
          <w:rFonts w:ascii="Times New Roman" w:hAnsi="Times New Roman" w:cs="Times New Roman"/>
          <w:sz w:val="28"/>
          <w:szCs w:val="28"/>
        </w:rPr>
        <w:t xml:space="preserve"> сдать специальную социальную карту</w:t>
      </w:r>
      <w:r w:rsidR="006B7C12" w:rsidRPr="004B1A71">
        <w:rPr>
          <w:rFonts w:ascii="Times New Roman" w:hAnsi="Times New Roman" w:cs="Times New Roman"/>
          <w:sz w:val="28"/>
          <w:szCs w:val="28"/>
        </w:rPr>
        <w:t xml:space="preserve"> </w:t>
      </w:r>
      <w:r w:rsidR="002B1A50" w:rsidRPr="004B1A71">
        <w:rPr>
          <w:rFonts w:ascii="Times New Roman" w:hAnsi="Times New Roman" w:cs="Times New Roman"/>
          <w:sz w:val="28"/>
          <w:szCs w:val="28"/>
        </w:rPr>
        <w:t>уполномоченн</w:t>
      </w:r>
      <w:r w:rsidR="006B7C12" w:rsidRPr="004B1A71">
        <w:rPr>
          <w:rFonts w:ascii="Times New Roman" w:hAnsi="Times New Roman" w:cs="Times New Roman"/>
          <w:sz w:val="28"/>
          <w:szCs w:val="28"/>
        </w:rPr>
        <w:t>ому</w:t>
      </w:r>
      <w:r w:rsidR="002B1A50" w:rsidRPr="004B1A71">
        <w:rPr>
          <w:rFonts w:ascii="Times New Roman" w:hAnsi="Times New Roman" w:cs="Times New Roman"/>
          <w:sz w:val="28"/>
          <w:szCs w:val="28"/>
        </w:rPr>
        <w:t xml:space="preserve"> </w:t>
      </w:r>
      <w:r w:rsidR="006B7C12" w:rsidRPr="004B1A71">
        <w:rPr>
          <w:rFonts w:ascii="Times New Roman" w:hAnsi="Times New Roman" w:cs="Times New Roman"/>
          <w:sz w:val="28"/>
          <w:szCs w:val="28"/>
        </w:rPr>
        <w:t>представителю</w:t>
      </w:r>
      <w:r w:rsidR="002B1A50" w:rsidRPr="004B1A71">
        <w:rPr>
          <w:rFonts w:ascii="Times New Roman" w:hAnsi="Times New Roman" w:cs="Times New Roman"/>
          <w:sz w:val="28"/>
          <w:szCs w:val="28"/>
        </w:rPr>
        <w:t xml:space="preserve"> Организатора ярмарки. </w:t>
      </w:r>
    </w:p>
    <w:p w14:paraId="5F8EC8E7" w14:textId="434DB428" w:rsidR="00133E29" w:rsidRPr="004B1A71" w:rsidRDefault="00133E29" w:rsidP="00161B04">
      <w:pPr>
        <w:pStyle w:val="a4"/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A71">
        <w:rPr>
          <w:rFonts w:ascii="Times New Roman" w:hAnsi="Times New Roman" w:cs="Times New Roman"/>
          <w:sz w:val="28"/>
          <w:szCs w:val="28"/>
        </w:rPr>
        <w:t>Специальная социальная карта подлежит изъятию также при неоднократном нарушении правил и требований торговли, при установлении факта торговли продукцией не собственного производства, при неоднократном нарушении настоящего Положения.</w:t>
      </w:r>
    </w:p>
    <w:p w14:paraId="2BF80CD3" w14:textId="14E4DFFD" w:rsidR="00917085" w:rsidRPr="004B1A71" w:rsidRDefault="005416F0" w:rsidP="005010EC">
      <w:pPr>
        <w:pStyle w:val="a4"/>
        <w:numPr>
          <w:ilvl w:val="1"/>
          <w:numId w:val="4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A71">
        <w:rPr>
          <w:rFonts w:ascii="Times New Roman" w:hAnsi="Times New Roman" w:cs="Times New Roman"/>
          <w:sz w:val="28"/>
          <w:szCs w:val="28"/>
        </w:rPr>
        <w:t xml:space="preserve">Лицо, которому было предоставлено право пользования социальным местом, обязано по требованию </w:t>
      </w:r>
      <w:r w:rsidR="00C40416">
        <w:rPr>
          <w:rFonts w:ascii="Times New Roman" w:hAnsi="Times New Roman" w:cs="Times New Roman"/>
          <w:sz w:val="28"/>
          <w:szCs w:val="28"/>
        </w:rPr>
        <w:t>у</w:t>
      </w:r>
      <w:r w:rsidR="00917085" w:rsidRPr="004B1A71">
        <w:rPr>
          <w:rFonts w:ascii="Times New Roman" w:hAnsi="Times New Roman" w:cs="Times New Roman"/>
          <w:sz w:val="28"/>
          <w:szCs w:val="28"/>
        </w:rPr>
        <w:t>полномоченно</w:t>
      </w:r>
      <w:r w:rsidRPr="004B1A71">
        <w:rPr>
          <w:rFonts w:ascii="Times New Roman" w:hAnsi="Times New Roman" w:cs="Times New Roman"/>
          <w:sz w:val="28"/>
          <w:szCs w:val="28"/>
        </w:rPr>
        <w:t>го</w:t>
      </w:r>
      <w:r w:rsidR="00917085" w:rsidRPr="004B1A71">
        <w:rPr>
          <w:rFonts w:ascii="Times New Roman" w:hAnsi="Times New Roman" w:cs="Times New Roman"/>
          <w:sz w:val="28"/>
          <w:szCs w:val="28"/>
        </w:rPr>
        <w:t xml:space="preserve"> лиц</w:t>
      </w:r>
      <w:r w:rsidRPr="004B1A71">
        <w:rPr>
          <w:rFonts w:ascii="Times New Roman" w:hAnsi="Times New Roman" w:cs="Times New Roman"/>
          <w:sz w:val="28"/>
          <w:szCs w:val="28"/>
        </w:rPr>
        <w:t>а</w:t>
      </w:r>
      <w:r w:rsidR="00917085" w:rsidRPr="004B1A71">
        <w:rPr>
          <w:rFonts w:ascii="Times New Roman" w:hAnsi="Times New Roman" w:cs="Times New Roman"/>
          <w:sz w:val="28"/>
          <w:szCs w:val="28"/>
        </w:rPr>
        <w:t xml:space="preserve"> Организатора ярмарки </w:t>
      </w:r>
      <w:r w:rsidRPr="004B1A71">
        <w:rPr>
          <w:rFonts w:ascii="Times New Roman" w:hAnsi="Times New Roman" w:cs="Times New Roman"/>
          <w:sz w:val="28"/>
          <w:szCs w:val="28"/>
        </w:rPr>
        <w:t>предоставлять документы</w:t>
      </w:r>
      <w:r w:rsidR="00686012" w:rsidRPr="004B1A71">
        <w:rPr>
          <w:rFonts w:ascii="Times New Roman" w:hAnsi="Times New Roman" w:cs="Times New Roman"/>
          <w:sz w:val="28"/>
          <w:szCs w:val="28"/>
        </w:rPr>
        <w:t>,</w:t>
      </w:r>
      <w:r w:rsidRPr="004B1A71">
        <w:rPr>
          <w:rFonts w:ascii="Times New Roman" w:hAnsi="Times New Roman" w:cs="Times New Roman"/>
          <w:sz w:val="28"/>
          <w:szCs w:val="28"/>
        </w:rPr>
        <w:t xml:space="preserve"> </w:t>
      </w:r>
      <w:r w:rsidR="00A420D6" w:rsidRPr="004B1A71">
        <w:rPr>
          <w:rFonts w:ascii="Times New Roman" w:hAnsi="Times New Roman" w:cs="Times New Roman"/>
          <w:sz w:val="28"/>
          <w:szCs w:val="28"/>
        </w:rPr>
        <w:t xml:space="preserve">подтверждающие статус права пользования социальным местом, </w:t>
      </w:r>
      <w:r w:rsidRPr="004B1A71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A420D6" w:rsidRPr="004B1A71">
        <w:rPr>
          <w:rFonts w:ascii="Times New Roman" w:hAnsi="Times New Roman" w:cs="Times New Roman"/>
          <w:sz w:val="28"/>
          <w:szCs w:val="28"/>
        </w:rPr>
        <w:t xml:space="preserve">в </w:t>
      </w:r>
      <w:r w:rsidRPr="004B1A71">
        <w:rPr>
          <w:rFonts w:ascii="Times New Roman" w:hAnsi="Times New Roman" w:cs="Times New Roman"/>
          <w:sz w:val="28"/>
          <w:szCs w:val="28"/>
        </w:rPr>
        <w:t>пункт</w:t>
      </w:r>
      <w:r w:rsidR="00A420D6" w:rsidRPr="004B1A71">
        <w:rPr>
          <w:rFonts w:ascii="Times New Roman" w:hAnsi="Times New Roman" w:cs="Times New Roman"/>
          <w:sz w:val="28"/>
          <w:szCs w:val="28"/>
        </w:rPr>
        <w:t>е</w:t>
      </w:r>
      <w:r w:rsidRPr="004B1A71">
        <w:rPr>
          <w:rFonts w:ascii="Times New Roman" w:hAnsi="Times New Roman" w:cs="Times New Roman"/>
          <w:sz w:val="28"/>
          <w:szCs w:val="28"/>
        </w:rPr>
        <w:t xml:space="preserve"> 3.3. настоящего </w:t>
      </w:r>
      <w:r w:rsidR="00686012" w:rsidRPr="004B1A71">
        <w:rPr>
          <w:rFonts w:ascii="Times New Roman" w:hAnsi="Times New Roman" w:cs="Times New Roman"/>
          <w:sz w:val="28"/>
          <w:szCs w:val="28"/>
        </w:rPr>
        <w:t>Положения</w:t>
      </w:r>
      <w:r w:rsidRPr="004B1A71">
        <w:rPr>
          <w:rFonts w:ascii="Times New Roman" w:hAnsi="Times New Roman" w:cs="Times New Roman"/>
          <w:sz w:val="28"/>
          <w:szCs w:val="28"/>
        </w:rPr>
        <w:t>.</w:t>
      </w:r>
    </w:p>
    <w:p w14:paraId="5CD4E2A2" w14:textId="0E3BDD50" w:rsidR="00400D49" w:rsidRPr="004B1A71" w:rsidRDefault="00400D49" w:rsidP="005010EC">
      <w:pPr>
        <w:pStyle w:val="a4"/>
        <w:numPr>
          <w:ilvl w:val="1"/>
          <w:numId w:val="4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A71">
        <w:rPr>
          <w:rFonts w:ascii="Times New Roman" w:hAnsi="Times New Roman" w:cs="Times New Roman"/>
          <w:sz w:val="28"/>
          <w:szCs w:val="28"/>
        </w:rPr>
        <w:t>Объем товара, подлежащего реализаци</w:t>
      </w:r>
      <w:r w:rsidR="00AA53CF" w:rsidRPr="004B1A71">
        <w:rPr>
          <w:rFonts w:ascii="Times New Roman" w:hAnsi="Times New Roman" w:cs="Times New Roman"/>
          <w:sz w:val="28"/>
          <w:szCs w:val="28"/>
        </w:rPr>
        <w:t>и</w:t>
      </w:r>
      <w:r w:rsidRPr="004B1A71">
        <w:rPr>
          <w:rFonts w:ascii="Times New Roman" w:hAnsi="Times New Roman" w:cs="Times New Roman"/>
          <w:sz w:val="28"/>
          <w:szCs w:val="28"/>
        </w:rPr>
        <w:t xml:space="preserve">, </w:t>
      </w:r>
      <w:r w:rsidR="00AA53CF" w:rsidRPr="004B1A71">
        <w:rPr>
          <w:rFonts w:ascii="Times New Roman" w:hAnsi="Times New Roman" w:cs="Times New Roman"/>
          <w:sz w:val="28"/>
          <w:szCs w:val="28"/>
        </w:rPr>
        <w:t>не должен превышать 20 (двадцати) килограмм ручной клади</w:t>
      </w:r>
      <w:r w:rsidR="005404BF">
        <w:rPr>
          <w:rFonts w:ascii="Times New Roman" w:hAnsi="Times New Roman" w:cs="Times New Roman"/>
          <w:sz w:val="28"/>
          <w:szCs w:val="28"/>
        </w:rPr>
        <w:t xml:space="preserve"> в день</w:t>
      </w:r>
      <w:r w:rsidR="00AA53CF" w:rsidRPr="004B1A71">
        <w:rPr>
          <w:rFonts w:ascii="Times New Roman" w:hAnsi="Times New Roman" w:cs="Times New Roman"/>
          <w:sz w:val="28"/>
          <w:szCs w:val="28"/>
        </w:rPr>
        <w:t xml:space="preserve">, а также исключается </w:t>
      </w:r>
      <w:proofErr w:type="spellStart"/>
      <w:r w:rsidR="00AA53CF" w:rsidRPr="004B1A71">
        <w:rPr>
          <w:rFonts w:ascii="Times New Roman" w:hAnsi="Times New Roman" w:cs="Times New Roman"/>
          <w:sz w:val="28"/>
          <w:szCs w:val="28"/>
        </w:rPr>
        <w:t>под</w:t>
      </w:r>
      <w:r w:rsidR="00DA4C8F" w:rsidRPr="004B1A71">
        <w:rPr>
          <w:rFonts w:ascii="Times New Roman" w:hAnsi="Times New Roman" w:cs="Times New Roman"/>
          <w:sz w:val="28"/>
          <w:szCs w:val="28"/>
        </w:rPr>
        <w:t>товарка</w:t>
      </w:r>
      <w:proofErr w:type="spellEnd"/>
      <w:r w:rsidR="00DA4C8F" w:rsidRPr="004B1A71">
        <w:rPr>
          <w:rFonts w:ascii="Times New Roman" w:hAnsi="Times New Roman" w:cs="Times New Roman"/>
          <w:sz w:val="28"/>
          <w:szCs w:val="28"/>
        </w:rPr>
        <w:t xml:space="preserve"> в течение торгового дня.</w:t>
      </w:r>
    </w:p>
    <w:p w14:paraId="0C59AC2C" w14:textId="4F13549D" w:rsidR="00DA4C8F" w:rsidRPr="004B1A71" w:rsidRDefault="00FD1944" w:rsidP="005010EC">
      <w:pPr>
        <w:pStyle w:val="a4"/>
        <w:numPr>
          <w:ilvl w:val="1"/>
          <w:numId w:val="4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A71">
        <w:rPr>
          <w:rFonts w:ascii="Times New Roman" w:hAnsi="Times New Roman" w:cs="Times New Roman"/>
          <w:sz w:val="28"/>
          <w:szCs w:val="28"/>
        </w:rPr>
        <w:t>Администрация Организатора ярмарки имеет право отказать в предоставлении социального места в следующих случаях:</w:t>
      </w:r>
    </w:p>
    <w:p w14:paraId="4008E2DF" w14:textId="31842FC8" w:rsidR="00FD1944" w:rsidRPr="004B1A71" w:rsidRDefault="00FD1944" w:rsidP="00161B04">
      <w:pPr>
        <w:pStyle w:val="a4"/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A71">
        <w:rPr>
          <w:rFonts w:ascii="Times New Roman" w:hAnsi="Times New Roman" w:cs="Times New Roman"/>
          <w:sz w:val="28"/>
          <w:szCs w:val="28"/>
        </w:rPr>
        <w:t>- не предъявления необходимых документов, предусмотренных настоящим Положением;</w:t>
      </w:r>
    </w:p>
    <w:p w14:paraId="3729E8CB" w14:textId="2F5CD6FA" w:rsidR="00FD1944" w:rsidRPr="004B1A71" w:rsidRDefault="00FD1944" w:rsidP="00161B04">
      <w:pPr>
        <w:pStyle w:val="a4"/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A71">
        <w:rPr>
          <w:rFonts w:ascii="Times New Roman" w:hAnsi="Times New Roman" w:cs="Times New Roman"/>
          <w:sz w:val="28"/>
          <w:szCs w:val="28"/>
        </w:rPr>
        <w:t xml:space="preserve">- </w:t>
      </w:r>
      <w:r w:rsidR="00D76678" w:rsidRPr="004B1A71">
        <w:rPr>
          <w:rFonts w:ascii="Times New Roman" w:hAnsi="Times New Roman" w:cs="Times New Roman"/>
          <w:sz w:val="28"/>
          <w:szCs w:val="28"/>
        </w:rPr>
        <w:t xml:space="preserve">  </w:t>
      </w:r>
      <w:r w:rsidRPr="004B1A71">
        <w:rPr>
          <w:rFonts w:ascii="Times New Roman" w:hAnsi="Times New Roman" w:cs="Times New Roman"/>
          <w:sz w:val="28"/>
          <w:szCs w:val="28"/>
        </w:rPr>
        <w:t>при неоднократном нарушении правил и требований торговли</w:t>
      </w:r>
      <w:r w:rsidR="00820E3C">
        <w:rPr>
          <w:rFonts w:ascii="Times New Roman" w:hAnsi="Times New Roman" w:cs="Times New Roman"/>
          <w:sz w:val="28"/>
          <w:szCs w:val="28"/>
        </w:rPr>
        <w:t>;</w:t>
      </w:r>
    </w:p>
    <w:p w14:paraId="31D12BF7" w14:textId="617A1C25" w:rsidR="000D7315" w:rsidRPr="004B1A71" w:rsidRDefault="000D7315" w:rsidP="00161B04">
      <w:pPr>
        <w:pStyle w:val="a4"/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A71">
        <w:rPr>
          <w:rFonts w:ascii="Times New Roman" w:hAnsi="Times New Roman" w:cs="Times New Roman"/>
          <w:sz w:val="28"/>
          <w:szCs w:val="28"/>
        </w:rPr>
        <w:t>- при установлении факта торговли продукцией не собственного производства</w:t>
      </w:r>
      <w:r w:rsidR="00E34B67" w:rsidRPr="004B1A71">
        <w:rPr>
          <w:rFonts w:ascii="Times New Roman" w:hAnsi="Times New Roman" w:cs="Times New Roman"/>
          <w:sz w:val="28"/>
          <w:szCs w:val="28"/>
        </w:rPr>
        <w:t>;</w:t>
      </w:r>
    </w:p>
    <w:p w14:paraId="3F48DA36" w14:textId="16950252" w:rsidR="00E34B67" w:rsidRPr="004B1A71" w:rsidRDefault="00E34B67" w:rsidP="00161B04">
      <w:pPr>
        <w:pStyle w:val="a4"/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A71">
        <w:rPr>
          <w:rFonts w:ascii="Times New Roman" w:hAnsi="Times New Roman" w:cs="Times New Roman"/>
          <w:sz w:val="28"/>
          <w:szCs w:val="28"/>
        </w:rPr>
        <w:t xml:space="preserve">- </w:t>
      </w:r>
      <w:r w:rsidR="00D76678" w:rsidRPr="004B1A71">
        <w:rPr>
          <w:rFonts w:ascii="Times New Roman" w:hAnsi="Times New Roman" w:cs="Times New Roman"/>
          <w:sz w:val="28"/>
          <w:szCs w:val="28"/>
        </w:rPr>
        <w:t xml:space="preserve">  </w:t>
      </w:r>
      <w:r w:rsidRPr="004B1A71">
        <w:rPr>
          <w:rFonts w:ascii="Times New Roman" w:hAnsi="Times New Roman" w:cs="Times New Roman"/>
          <w:sz w:val="28"/>
          <w:szCs w:val="28"/>
        </w:rPr>
        <w:t>при неоднократном нарушении настоящего Положения</w:t>
      </w:r>
      <w:r w:rsidR="00917085" w:rsidRPr="004B1A71">
        <w:rPr>
          <w:rFonts w:ascii="Times New Roman" w:hAnsi="Times New Roman" w:cs="Times New Roman"/>
          <w:sz w:val="28"/>
          <w:szCs w:val="28"/>
        </w:rPr>
        <w:t>;</w:t>
      </w:r>
    </w:p>
    <w:p w14:paraId="4766FEF8" w14:textId="1B0E63AB" w:rsidR="00917085" w:rsidRPr="004B1A71" w:rsidRDefault="00917085" w:rsidP="00161B04">
      <w:pPr>
        <w:pStyle w:val="a4"/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A71">
        <w:rPr>
          <w:rFonts w:ascii="Times New Roman" w:hAnsi="Times New Roman" w:cs="Times New Roman"/>
          <w:sz w:val="28"/>
          <w:szCs w:val="28"/>
        </w:rPr>
        <w:t xml:space="preserve">- </w:t>
      </w:r>
      <w:r w:rsidR="005416F0" w:rsidRPr="004B1A71">
        <w:rPr>
          <w:rFonts w:ascii="Times New Roman" w:hAnsi="Times New Roman" w:cs="Times New Roman"/>
          <w:sz w:val="28"/>
          <w:szCs w:val="28"/>
        </w:rPr>
        <w:t xml:space="preserve"> </w:t>
      </w:r>
      <w:r w:rsidRPr="004B1A71">
        <w:rPr>
          <w:rFonts w:ascii="Times New Roman" w:hAnsi="Times New Roman" w:cs="Times New Roman"/>
          <w:sz w:val="28"/>
          <w:szCs w:val="28"/>
        </w:rPr>
        <w:t>изменения статуса лица, которому было предоставлено социальное место</w:t>
      </w:r>
      <w:r w:rsidR="005416F0" w:rsidRPr="004B1A71">
        <w:rPr>
          <w:rFonts w:ascii="Times New Roman" w:hAnsi="Times New Roman" w:cs="Times New Roman"/>
          <w:sz w:val="28"/>
          <w:szCs w:val="28"/>
        </w:rPr>
        <w:t>.</w:t>
      </w:r>
    </w:p>
    <w:p w14:paraId="1924D692" w14:textId="77777777" w:rsidR="00FD1944" w:rsidRPr="004B1A71" w:rsidRDefault="00FD1944" w:rsidP="00161B04">
      <w:pPr>
        <w:pStyle w:val="a4"/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FD1944" w:rsidRPr="004B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957E4"/>
    <w:multiLevelType w:val="multilevel"/>
    <w:tmpl w:val="6944ECE2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2" w:hanging="2160"/>
      </w:pPr>
      <w:rPr>
        <w:rFonts w:hint="default"/>
      </w:rPr>
    </w:lvl>
  </w:abstractNum>
  <w:abstractNum w:abstractNumId="1" w15:restartNumberingAfterBreak="0">
    <w:nsid w:val="343D3B07"/>
    <w:multiLevelType w:val="multilevel"/>
    <w:tmpl w:val="6E1818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2" w15:restartNumberingAfterBreak="0">
    <w:nsid w:val="3EC6674E"/>
    <w:multiLevelType w:val="multilevel"/>
    <w:tmpl w:val="C02AB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6C7475A3"/>
    <w:multiLevelType w:val="multilevel"/>
    <w:tmpl w:val="7C28A5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328"/>
    <w:rsid w:val="000011F9"/>
    <w:rsid w:val="00022CE9"/>
    <w:rsid w:val="00085135"/>
    <w:rsid w:val="00085C91"/>
    <w:rsid w:val="000C437C"/>
    <w:rsid w:val="000D7315"/>
    <w:rsid w:val="000F15A9"/>
    <w:rsid w:val="00122C72"/>
    <w:rsid w:val="00133E29"/>
    <w:rsid w:val="00161B04"/>
    <w:rsid w:val="001623D0"/>
    <w:rsid w:val="00172813"/>
    <w:rsid w:val="001D6932"/>
    <w:rsid w:val="001F169D"/>
    <w:rsid w:val="002B1A50"/>
    <w:rsid w:val="002F6950"/>
    <w:rsid w:val="00314ABF"/>
    <w:rsid w:val="003249F3"/>
    <w:rsid w:val="003A0A8D"/>
    <w:rsid w:val="003F161D"/>
    <w:rsid w:val="00400D49"/>
    <w:rsid w:val="004229EB"/>
    <w:rsid w:val="00430ED0"/>
    <w:rsid w:val="00465D2C"/>
    <w:rsid w:val="00483DCD"/>
    <w:rsid w:val="004A471E"/>
    <w:rsid w:val="004B1A71"/>
    <w:rsid w:val="004B1BEF"/>
    <w:rsid w:val="004B51FF"/>
    <w:rsid w:val="004C6457"/>
    <w:rsid w:val="004F36B9"/>
    <w:rsid w:val="005010EC"/>
    <w:rsid w:val="00527BA8"/>
    <w:rsid w:val="005404BF"/>
    <w:rsid w:val="005416F0"/>
    <w:rsid w:val="005C3667"/>
    <w:rsid w:val="005E376C"/>
    <w:rsid w:val="005E7964"/>
    <w:rsid w:val="00626DC4"/>
    <w:rsid w:val="00686012"/>
    <w:rsid w:val="006B7C12"/>
    <w:rsid w:val="007365A4"/>
    <w:rsid w:val="007A6BC7"/>
    <w:rsid w:val="007F2BBA"/>
    <w:rsid w:val="00820E3C"/>
    <w:rsid w:val="0084742F"/>
    <w:rsid w:val="00857200"/>
    <w:rsid w:val="008D3545"/>
    <w:rsid w:val="008D7538"/>
    <w:rsid w:val="009073FF"/>
    <w:rsid w:val="00917085"/>
    <w:rsid w:val="00963551"/>
    <w:rsid w:val="00990510"/>
    <w:rsid w:val="00A420D6"/>
    <w:rsid w:val="00A61CB6"/>
    <w:rsid w:val="00AA53CF"/>
    <w:rsid w:val="00AB0EA4"/>
    <w:rsid w:val="00B07E16"/>
    <w:rsid w:val="00B27CCC"/>
    <w:rsid w:val="00B46ECC"/>
    <w:rsid w:val="00B85C80"/>
    <w:rsid w:val="00B9231F"/>
    <w:rsid w:val="00B95FF0"/>
    <w:rsid w:val="00C06379"/>
    <w:rsid w:val="00C40416"/>
    <w:rsid w:val="00C756FA"/>
    <w:rsid w:val="00CB7E2B"/>
    <w:rsid w:val="00D76678"/>
    <w:rsid w:val="00D779A0"/>
    <w:rsid w:val="00DA4C8F"/>
    <w:rsid w:val="00DE2DD8"/>
    <w:rsid w:val="00DE4805"/>
    <w:rsid w:val="00E34B67"/>
    <w:rsid w:val="00E37F3F"/>
    <w:rsid w:val="00E45435"/>
    <w:rsid w:val="00E67F14"/>
    <w:rsid w:val="00E91328"/>
    <w:rsid w:val="00E913E0"/>
    <w:rsid w:val="00F12720"/>
    <w:rsid w:val="00FD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120B"/>
  <w15:chartTrackingRefBased/>
  <w15:docId w15:val="{4BA09F2C-FB2D-4F82-87C2-45DB57CE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4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0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Анжелика Алексеевна</dc:creator>
  <cp:keywords/>
  <dc:description/>
  <cp:lastModifiedBy>Зубарева Анжелика Алексеевна</cp:lastModifiedBy>
  <cp:revision>2</cp:revision>
  <cp:lastPrinted>2024-10-18T01:55:00Z</cp:lastPrinted>
  <dcterms:created xsi:type="dcterms:W3CDTF">2025-05-26T06:06:00Z</dcterms:created>
  <dcterms:modified xsi:type="dcterms:W3CDTF">2025-05-26T06:06:00Z</dcterms:modified>
</cp:coreProperties>
</file>