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93" w:rsidRDefault="00A87A93" w:rsidP="00A87A9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A87A93" w:rsidRDefault="00A87A93" w:rsidP="00A87A9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A87A93" w:rsidRDefault="00A87A93" w:rsidP="00A87A93">
      <w:pPr>
        <w:tabs>
          <w:tab w:val="left" w:pos="284"/>
        </w:tabs>
        <w:jc w:val="center"/>
        <w:rPr>
          <w:b/>
          <w:sz w:val="28"/>
          <w:szCs w:val="28"/>
        </w:rPr>
      </w:pPr>
      <w:r w:rsidRPr="001D57D1">
        <w:rPr>
          <w:rFonts w:eastAsia="Calibri"/>
          <w:noProof/>
          <w:sz w:val="28"/>
          <w:szCs w:val="28"/>
        </w:rPr>
        <w:drawing>
          <wp:inline distT="0" distB="0" distL="0" distR="0" wp14:anchorId="7B791250" wp14:editId="6EC07CFF">
            <wp:extent cx="97536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A93" w:rsidRDefault="00A87A93" w:rsidP="00A87A93">
      <w:pPr>
        <w:tabs>
          <w:tab w:val="left" w:pos="284"/>
        </w:tabs>
        <w:rPr>
          <w:b/>
          <w:sz w:val="28"/>
          <w:szCs w:val="28"/>
        </w:rPr>
      </w:pPr>
    </w:p>
    <w:p w:rsidR="00A87A93" w:rsidRDefault="00A87A93" w:rsidP="00A87A93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унитарное предприятие </w:t>
      </w:r>
    </w:p>
    <w:p w:rsidR="00A87A93" w:rsidRPr="00821B80" w:rsidRDefault="00A87A93" w:rsidP="00A87A93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«Центральный рынок» г. Иркутска</w:t>
      </w:r>
    </w:p>
    <w:p w:rsidR="00A87A93" w:rsidRDefault="00A87A93" w:rsidP="00A87A93">
      <w:pPr>
        <w:tabs>
          <w:tab w:val="left" w:pos="284"/>
        </w:tabs>
        <w:jc w:val="center"/>
        <w:rPr>
          <w:b/>
          <w:caps/>
          <w:smallCaps/>
          <w:sz w:val="32"/>
          <w:szCs w:val="32"/>
        </w:rPr>
      </w:pPr>
    </w:p>
    <w:p w:rsidR="00B11384" w:rsidRDefault="00B11384" w:rsidP="00A87A93">
      <w:pPr>
        <w:tabs>
          <w:tab w:val="left" w:pos="284"/>
        </w:tabs>
        <w:jc w:val="center"/>
        <w:rPr>
          <w:b/>
          <w:caps/>
          <w:smallCaps/>
          <w:sz w:val="32"/>
          <w:szCs w:val="32"/>
        </w:rPr>
      </w:pPr>
    </w:p>
    <w:p w:rsidR="00A87A93" w:rsidRDefault="00A87A93" w:rsidP="00A87A93">
      <w:pPr>
        <w:tabs>
          <w:tab w:val="left" w:pos="284"/>
        </w:tabs>
        <w:rPr>
          <w:b/>
          <w:caps/>
          <w:smallCaps/>
          <w:sz w:val="28"/>
          <w:szCs w:val="28"/>
        </w:rPr>
      </w:pPr>
    </w:p>
    <w:p w:rsidR="00A87A93" w:rsidRDefault="00A87A93" w:rsidP="00A87A93">
      <w:pPr>
        <w:tabs>
          <w:tab w:val="left" w:pos="284"/>
        </w:tabs>
        <w:jc w:val="center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протокол </w:t>
      </w:r>
    </w:p>
    <w:p w:rsidR="00A87A93" w:rsidRDefault="00A87A93" w:rsidP="00A87A9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F2AA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е</w:t>
      </w:r>
      <w:r w:rsidRPr="00EF2AAE">
        <w:rPr>
          <w:sz w:val="28"/>
          <w:szCs w:val="28"/>
        </w:rPr>
        <w:t xml:space="preserve">диной </w:t>
      </w:r>
      <w:r>
        <w:rPr>
          <w:sz w:val="28"/>
          <w:szCs w:val="28"/>
        </w:rPr>
        <w:t xml:space="preserve">закупочной </w:t>
      </w:r>
      <w:r w:rsidRPr="00EF2AAE">
        <w:rPr>
          <w:sz w:val="28"/>
          <w:szCs w:val="28"/>
        </w:rPr>
        <w:t xml:space="preserve">комиссии </w:t>
      </w:r>
    </w:p>
    <w:p w:rsidR="00A87A93" w:rsidRPr="00F04466" w:rsidRDefault="00A87A93" w:rsidP="00A87A9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  <w:lang w:eastAsia="en-US"/>
        </w:rPr>
        <w:t>проведению закупки у единственного поставщика</w:t>
      </w:r>
    </w:p>
    <w:p w:rsidR="00A87A93" w:rsidRDefault="00A87A93" w:rsidP="00A87A93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A87A93" w:rsidTr="007C1F1E">
        <w:tc>
          <w:tcPr>
            <w:tcW w:w="4536" w:type="dxa"/>
          </w:tcPr>
          <w:p w:rsidR="00A87A93" w:rsidRDefault="00A87A93" w:rsidP="007C1F1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</w:t>
            </w:r>
            <w:r w:rsidRPr="00E67856">
              <w:rPr>
                <w:sz w:val="24"/>
                <w:szCs w:val="24"/>
              </w:rPr>
              <w:t>ск</w:t>
            </w:r>
          </w:p>
          <w:p w:rsidR="00A87A93" w:rsidRDefault="00A87A93" w:rsidP="007C1F1E">
            <w:pPr>
              <w:ind w:left="-108"/>
            </w:pPr>
          </w:p>
        </w:tc>
        <w:tc>
          <w:tcPr>
            <w:tcW w:w="4820" w:type="dxa"/>
          </w:tcPr>
          <w:p w:rsidR="00A87A93" w:rsidRDefault="00D07191" w:rsidP="00084E07">
            <w:pPr>
              <w:jc w:val="right"/>
            </w:pPr>
            <w:r>
              <w:rPr>
                <w:color w:val="000000" w:themeColor="text1"/>
                <w:sz w:val="24"/>
                <w:szCs w:val="24"/>
              </w:rPr>
              <w:t>«28</w:t>
            </w:r>
            <w:r w:rsidR="003A3012">
              <w:rPr>
                <w:color w:val="000000" w:themeColor="text1"/>
                <w:sz w:val="24"/>
                <w:szCs w:val="24"/>
              </w:rPr>
              <w:t>»</w:t>
            </w:r>
            <w:r w:rsidR="00A6571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августа</w:t>
            </w:r>
            <w:r w:rsidR="00A87A93" w:rsidRPr="00DA24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743E">
              <w:rPr>
                <w:sz w:val="24"/>
                <w:szCs w:val="24"/>
              </w:rPr>
              <w:t>2020</w:t>
            </w:r>
            <w:r w:rsidR="00A87A93">
              <w:rPr>
                <w:sz w:val="24"/>
                <w:szCs w:val="24"/>
              </w:rPr>
              <w:t xml:space="preserve"> года</w:t>
            </w:r>
          </w:p>
        </w:tc>
      </w:tr>
      <w:tr w:rsidR="00A87A93" w:rsidTr="007C1F1E">
        <w:tc>
          <w:tcPr>
            <w:tcW w:w="4536" w:type="dxa"/>
          </w:tcPr>
          <w:p w:rsidR="00A87A93" w:rsidRDefault="00A87A93" w:rsidP="007C1F1E">
            <w:pPr>
              <w:ind w:left="-108"/>
              <w:rPr>
                <w:sz w:val="24"/>
                <w:szCs w:val="24"/>
              </w:rPr>
            </w:pPr>
            <w:r w:rsidRPr="00E67856">
              <w:rPr>
                <w:sz w:val="24"/>
                <w:szCs w:val="24"/>
              </w:rPr>
              <w:t>Наименование заказчика:</w:t>
            </w:r>
          </w:p>
          <w:p w:rsidR="00A87A93" w:rsidRDefault="00A87A93" w:rsidP="007C1F1E">
            <w:pPr>
              <w:ind w:left="-108"/>
            </w:pPr>
          </w:p>
        </w:tc>
        <w:tc>
          <w:tcPr>
            <w:tcW w:w="4820" w:type="dxa"/>
          </w:tcPr>
          <w:p w:rsidR="00A87A93" w:rsidRDefault="00A87A93" w:rsidP="007C1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«Центральный рынок» г. Иркутска</w:t>
            </w:r>
          </w:p>
          <w:p w:rsidR="00A87A93" w:rsidRDefault="00A87A93" w:rsidP="007C1F1E">
            <w:pPr>
              <w:jc w:val="both"/>
            </w:pPr>
          </w:p>
        </w:tc>
      </w:tr>
      <w:tr w:rsidR="00A87A93" w:rsidTr="007C1F1E">
        <w:tc>
          <w:tcPr>
            <w:tcW w:w="4536" w:type="dxa"/>
          </w:tcPr>
          <w:p w:rsidR="00A87A93" w:rsidRDefault="00A87A93" w:rsidP="007C1F1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</w:t>
            </w:r>
            <w:r w:rsidRPr="00103DAF">
              <w:rPr>
                <w:sz w:val="24"/>
                <w:szCs w:val="24"/>
              </w:rPr>
              <w:t>омер извещения</w:t>
            </w:r>
            <w:r>
              <w:rPr>
                <w:sz w:val="24"/>
                <w:szCs w:val="24"/>
              </w:rPr>
              <w:t>:</w:t>
            </w:r>
          </w:p>
          <w:p w:rsidR="00A87A93" w:rsidRDefault="00A87A93" w:rsidP="007C1F1E">
            <w:pPr>
              <w:ind w:left="-108"/>
            </w:pPr>
          </w:p>
        </w:tc>
        <w:tc>
          <w:tcPr>
            <w:tcW w:w="4820" w:type="dxa"/>
          </w:tcPr>
          <w:p w:rsidR="00A87A93" w:rsidRPr="004C3FE2" w:rsidRDefault="00D07191" w:rsidP="007C1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A87A93" w:rsidTr="007C1F1E">
        <w:tc>
          <w:tcPr>
            <w:tcW w:w="4536" w:type="dxa"/>
          </w:tcPr>
          <w:p w:rsidR="00A87A93" w:rsidRDefault="00A87A93" w:rsidP="007C1F1E">
            <w:pPr>
              <w:ind w:left="-108"/>
            </w:pPr>
            <w:r>
              <w:rPr>
                <w:sz w:val="24"/>
                <w:szCs w:val="24"/>
              </w:rPr>
              <w:t>Предмет закупки:</w:t>
            </w:r>
          </w:p>
        </w:tc>
        <w:tc>
          <w:tcPr>
            <w:tcW w:w="4820" w:type="dxa"/>
          </w:tcPr>
          <w:p w:rsidR="00A87A93" w:rsidRPr="00974B78" w:rsidRDefault="00D07191" w:rsidP="00924C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Выполнение работ по ремонту линии холодильных витрин</w:t>
            </w:r>
            <w:r w:rsidR="00974B78" w:rsidRPr="00924CD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87A93" w:rsidTr="007C1F1E">
        <w:tc>
          <w:tcPr>
            <w:tcW w:w="4536" w:type="dxa"/>
          </w:tcPr>
          <w:p w:rsidR="00EC0C54" w:rsidRDefault="00EC0C54" w:rsidP="007C1F1E">
            <w:pPr>
              <w:ind w:left="-108"/>
              <w:rPr>
                <w:sz w:val="24"/>
                <w:szCs w:val="24"/>
              </w:rPr>
            </w:pPr>
          </w:p>
          <w:p w:rsidR="00A87A93" w:rsidRPr="00A80D84" w:rsidRDefault="00A87A93" w:rsidP="007C1F1E">
            <w:pPr>
              <w:ind w:left="-108"/>
              <w:rPr>
                <w:sz w:val="24"/>
                <w:szCs w:val="24"/>
              </w:rPr>
            </w:pPr>
            <w:r w:rsidRPr="00A80D84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t>заключения договора:</w:t>
            </w:r>
          </w:p>
        </w:tc>
        <w:tc>
          <w:tcPr>
            <w:tcW w:w="4820" w:type="dxa"/>
          </w:tcPr>
          <w:p w:rsidR="00EC0C54" w:rsidRDefault="00EC0C54" w:rsidP="007C1F1E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A87A93" w:rsidRPr="00B96ACA" w:rsidRDefault="00A87A93" w:rsidP="00974B78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57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Закупка у единственного поставщика </w:t>
            </w:r>
            <w:r w:rsidR="00A6571A" w:rsidRPr="00A6571A">
              <w:rPr>
                <w:rFonts w:eastAsia="Calibri"/>
                <w:sz w:val="24"/>
                <w:szCs w:val="24"/>
                <w:lang w:eastAsia="en-US"/>
              </w:rPr>
              <w:t xml:space="preserve">на основании </w:t>
            </w:r>
            <w:r w:rsidR="00A6571A" w:rsidRPr="00A657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п. </w:t>
            </w:r>
            <w:r w:rsidR="00974B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6571A" w:rsidRPr="00A657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ч. 1 ст. 42 Положения о закупке товаров, работ, услуг для обеспечения нужд МУП «Центральный рынок» г. Иркутска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87A93" w:rsidTr="007C1F1E">
        <w:tc>
          <w:tcPr>
            <w:tcW w:w="4536" w:type="dxa"/>
          </w:tcPr>
          <w:p w:rsidR="00A87A93" w:rsidRDefault="00A87A93" w:rsidP="007C1F1E">
            <w:pPr>
              <w:ind w:left="-108"/>
              <w:rPr>
                <w:sz w:val="24"/>
                <w:szCs w:val="24"/>
              </w:rPr>
            </w:pPr>
          </w:p>
          <w:p w:rsidR="00A87A93" w:rsidRPr="00A80D84" w:rsidRDefault="00A87A93" w:rsidP="007C1F1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юридического лица), фамилия, имя, отчество (при наличии) (для физического лица), почтовый адрес единственного поставщика, с которым заключается договор</w:t>
            </w:r>
          </w:p>
        </w:tc>
        <w:tc>
          <w:tcPr>
            <w:tcW w:w="4820" w:type="dxa"/>
          </w:tcPr>
          <w:p w:rsidR="00A87A93" w:rsidRDefault="00A87A93" w:rsidP="007C1F1E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EC0C54" w:rsidRPr="00924CDB" w:rsidRDefault="00924CDB" w:rsidP="00EC0C54">
            <w:pPr>
              <w:pStyle w:val="a6"/>
              <w:ind w:left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924CDB">
              <w:rPr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  <w:r w:rsidR="00D07191">
              <w:rPr>
                <w:color w:val="000000" w:themeColor="text1"/>
                <w:sz w:val="24"/>
                <w:szCs w:val="24"/>
              </w:rPr>
              <w:t>Александров Константин Иванович</w:t>
            </w:r>
          </w:p>
          <w:p w:rsidR="00A87A93" w:rsidRPr="00924CDB" w:rsidRDefault="00D07191" w:rsidP="00974B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665268, </w:t>
            </w:r>
            <w:proofErr w:type="gramStart"/>
            <w:r>
              <w:rPr>
                <w:sz w:val="24"/>
                <w:szCs w:val="24"/>
              </w:rPr>
              <w:t>Иркутская</w:t>
            </w:r>
            <w:proofErr w:type="gramEnd"/>
            <w:r>
              <w:rPr>
                <w:sz w:val="24"/>
                <w:szCs w:val="24"/>
              </w:rPr>
              <w:t xml:space="preserve"> область, г. Тулун, ул. Советская, 21, кв. 1</w:t>
            </w:r>
          </w:p>
        </w:tc>
      </w:tr>
      <w:tr w:rsidR="00A87A93" w:rsidTr="007C1F1E">
        <w:tc>
          <w:tcPr>
            <w:tcW w:w="4536" w:type="dxa"/>
          </w:tcPr>
          <w:p w:rsidR="00A87A93" w:rsidRDefault="00A87A93" w:rsidP="007C1F1E">
            <w:pPr>
              <w:ind w:left="-108"/>
              <w:rPr>
                <w:sz w:val="24"/>
                <w:szCs w:val="24"/>
              </w:rPr>
            </w:pPr>
          </w:p>
          <w:p w:rsidR="00A87A93" w:rsidRDefault="00A87A93" w:rsidP="007C1F1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договора:</w:t>
            </w:r>
          </w:p>
          <w:p w:rsidR="00A87A93" w:rsidRPr="00103DAF" w:rsidRDefault="00A87A93" w:rsidP="007C1F1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87A93" w:rsidRPr="00DA2415" w:rsidRDefault="00A87A93" w:rsidP="007C1F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87A93" w:rsidRPr="0090743E" w:rsidRDefault="00D07191" w:rsidP="00FD694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270 024,41</w:t>
            </w:r>
            <w:r w:rsidR="00C0366B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>двести семьдесят тысяч двадцать четыре руб. 41 коп.</w:t>
            </w:r>
            <w:r w:rsidR="00B11384" w:rsidRPr="00B11384">
              <w:rPr>
                <w:bCs/>
                <w:color w:val="000000"/>
                <w:sz w:val="24"/>
                <w:szCs w:val="24"/>
              </w:rPr>
              <w:t xml:space="preserve">) </w:t>
            </w:r>
            <w:r w:rsidR="00974B78" w:rsidRPr="00B113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A3012" w:rsidRPr="003A3012">
              <w:rPr>
                <w:bCs/>
                <w:color w:val="000000"/>
                <w:sz w:val="24"/>
                <w:szCs w:val="24"/>
              </w:rPr>
              <w:t>рублей</w:t>
            </w:r>
          </w:p>
        </w:tc>
      </w:tr>
    </w:tbl>
    <w:p w:rsidR="00A87A93" w:rsidRDefault="00A87A93" w:rsidP="00A87A93">
      <w:pPr>
        <w:jc w:val="both"/>
        <w:rPr>
          <w:rFonts w:eastAsiaTheme="minorHAnsi"/>
          <w:sz w:val="24"/>
          <w:szCs w:val="24"/>
          <w:lang w:eastAsia="en-US"/>
        </w:rPr>
      </w:pPr>
    </w:p>
    <w:p w:rsidR="00084E07" w:rsidRPr="00740EA3" w:rsidRDefault="00084E07" w:rsidP="00A87A93">
      <w:pPr>
        <w:jc w:val="both"/>
        <w:rPr>
          <w:rFonts w:eastAsiaTheme="minorHAnsi"/>
          <w:sz w:val="24"/>
          <w:szCs w:val="24"/>
          <w:lang w:eastAsia="en-US"/>
        </w:rPr>
      </w:pPr>
    </w:p>
    <w:p w:rsidR="00A87A93" w:rsidRDefault="00A87A93" w:rsidP="00A87A93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членов е</w:t>
      </w:r>
      <w:r w:rsidRPr="00DE2FCF">
        <w:rPr>
          <w:b/>
          <w:sz w:val="24"/>
          <w:szCs w:val="24"/>
        </w:rPr>
        <w:t xml:space="preserve">диной </w:t>
      </w:r>
      <w:r>
        <w:rPr>
          <w:b/>
          <w:sz w:val="24"/>
          <w:szCs w:val="24"/>
        </w:rPr>
        <w:t xml:space="preserve">закупочной </w:t>
      </w:r>
      <w:r w:rsidRPr="00DE2FCF">
        <w:rPr>
          <w:b/>
          <w:sz w:val="24"/>
          <w:szCs w:val="24"/>
        </w:rPr>
        <w:t>комиссии</w:t>
      </w:r>
    </w:p>
    <w:tbl>
      <w:tblPr>
        <w:tblW w:w="992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3401"/>
      </w:tblGrid>
      <w:tr w:rsidR="00A87A93" w:rsidTr="007C1F1E">
        <w:trPr>
          <w:trHeight w:val="537"/>
        </w:trPr>
        <w:tc>
          <w:tcPr>
            <w:tcW w:w="3969" w:type="dxa"/>
            <w:vAlign w:val="center"/>
          </w:tcPr>
          <w:p w:rsidR="00A87A93" w:rsidRPr="00E14B6E" w:rsidRDefault="00D07191" w:rsidP="007C1F1E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="00A87A93" w:rsidRPr="00E14B6E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552" w:type="dxa"/>
            <w:vAlign w:val="center"/>
          </w:tcPr>
          <w:p w:rsidR="00A87A93" w:rsidRDefault="00A87A93" w:rsidP="007C1F1E">
            <w:pPr>
              <w:pStyle w:val="TableContents"/>
              <w:tabs>
                <w:tab w:val="left" w:pos="953"/>
                <w:tab w:val="left" w:pos="1815"/>
              </w:tabs>
              <w:ind w:right="397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_________________</w:t>
            </w:r>
          </w:p>
        </w:tc>
        <w:tc>
          <w:tcPr>
            <w:tcW w:w="3401" w:type="dxa"/>
            <w:vAlign w:val="center"/>
          </w:tcPr>
          <w:p w:rsidR="00A87A93" w:rsidRDefault="00D07191" w:rsidP="007C1F1E">
            <w:pPr>
              <w:pStyle w:val="TableContents"/>
              <w:ind w:right="538"/>
              <w:rPr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sz w:val="24"/>
                <w:szCs w:val="24"/>
                <w:lang w:eastAsia="ru-RU" w:bidi="ar-SA"/>
              </w:rPr>
              <w:t>Катраевская</w:t>
            </w:r>
            <w:proofErr w:type="spellEnd"/>
            <w:r>
              <w:rPr>
                <w:sz w:val="24"/>
                <w:szCs w:val="24"/>
                <w:lang w:eastAsia="ru-RU" w:bidi="ar-SA"/>
              </w:rPr>
              <w:t xml:space="preserve"> Ирина Юрьевна</w:t>
            </w:r>
          </w:p>
        </w:tc>
      </w:tr>
      <w:tr w:rsidR="00A87A93" w:rsidRPr="00E14B6E" w:rsidTr="007C1F1E">
        <w:trPr>
          <w:trHeight w:val="537"/>
        </w:trPr>
        <w:tc>
          <w:tcPr>
            <w:tcW w:w="3969" w:type="dxa"/>
            <w:vAlign w:val="center"/>
          </w:tcPr>
          <w:p w:rsidR="00A87A93" w:rsidRPr="00E14B6E" w:rsidRDefault="00A87A93" w:rsidP="007C1F1E">
            <w:pPr>
              <w:pStyle w:val="TableContents"/>
              <w:rPr>
                <w:sz w:val="24"/>
                <w:szCs w:val="24"/>
              </w:rPr>
            </w:pPr>
            <w:r w:rsidRPr="00E14B6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A87A93" w:rsidRPr="003B79F3" w:rsidRDefault="00A87A93" w:rsidP="007C1F1E">
            <w:pPr>
              <w:pStyle w:val="TableContents"/>
              <w:tabs>
                <w:tab w:val="left" w:pos="953"/>
                <w:tab w:val="left" w:pos="1815"/>
              </w:tabs>
              <w:ind w:right="397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_____</w:t>
            </w:r>
            <w:r>
              <w:rPr>
                <w:sz w:val="24"/>
                <w:szCs w:val="24"/>
                <w:lang w:val="en-US" w:eastAsia="ru-RU" w:bidi="ar-SA"/>
              </w:rPr>
              <w:t>_</w:t>
            </w:r>
            <w:r>
              <w:rPr>
                <w:sz w:val="24"/>
                <w:szCs w:val="24"/>
                <w:lang w:eastAsia="ru-RU" w:bidi="ar-SA"/>
              </w:rPr>
              <w:t>___________</w:t>
            </w:r>
          </w:p>
        </w:tc>
        <w:tc>
          <w:tcPr>
            <w:tcW w:w="3401" w:type="dxa"/>
            <w:vAlign w:val="center"/>
          </w:tcPr>
          <w:p w:rsidR="00A87A93" w:rsidRPr="00E14B6E" w:rsidRDefault="00D07191" w:rsidP="007C1F1E">
            <w:pPr>
              <w:pStyle w:val="TableContents"/>
              <w:ind w:right="538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Сергеев Сергей Николаевич</w:t>
            </w:r>
            <w:bookmarkStart w:id="0" w:name="_GoBack"/>
            <w:bookmarkEnd w:id="0"/>
          </w:p>
        </w:tc>
      </w:tr>
      <w:tr w:rsidR="00A87A93" w:rsidRPr="00E14B6E" w:rsidTr="007C1F1E">
        <w:trPr>
          <w:trHeight w:val="537"/>
        </w:trPr>
        <w:tc>
          <w:tcPr>
            <w:tcW w:w="3969" w:type="dxa"/>
            <w:vAlign w:val="center"/>
          </w:tcPr>
          <w:p w:rsidR="00A87A93" w:rsidRPr="00E14B6E" w:rsidRDefault="00A87A93" w:rsidP="007C1F1E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E14B6E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552" w:type="dxa"/>
            <w:vAlign w:val="center"/>
          </w:tcPr>
          <w:p w:rsidR="00A87A93" w:rsidRPr="003B79F3" w:rsidRDefault="00A87A93" w:rsidP="007C1F1E">
            <w:pPr>
              <w:pStyle w:val="TableContents"/>
              <w:tabs>
                <w:tab w:val="left" w:pos="953"/>
                <w:tab w:val="left" w:pos="1815"/>
              </w:tabs>
              <w:ind w:right="397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_____</w:t>
            </w:r>
            <w:r w:rsidRPr="00414A37">
              <w:rPr>
                <w:sz w:val="24"/>
                <w:szCs w:val="24"/>
                <w:lang w:eastAsia="ru-RU" w:bidi="ar-SA"/>
              </w:rPr>
              <w:t>_</w:t>
            </w:r>
            <w:r>
              <w:rPr>
                <w:sz w:val="24"/>
                <w:szCs w:val="24"/>
                <w:lang w:eastAsia="ru-RU" w:bidi="ar-SA"/>
              </w:rPr>
              <w:t>___________</w:t>
            </w:r>
          </w:p>
        </w:tc>
        <w:tc>
          <w:tcPr>
            <w:tcW w:w="3401" w:type="dxa"/>
            <w:vAlign w:val="center"/>
          </w:tcPr>
          <w:p w:rsidR="00A87A93" w:rsidRPr="00E14B6E" w:rsidRDefault="00084E07" w:rsidP="007C1F1E">
            <w:pPr>
              <w:pStyle w:val="TableContents"/>
              <w:ind w:right="538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Иванова Ольга Анатольевна</w:t>
            </w:r>
          </w:p>
        </w:tc>
      </w:tr>
    </w:tbl>
    <w:p w:rsidR="009A323C" w:rsidRDefault="009A323C"/>
    <w:sectPr w:rsidR="009A323C" w:rsidSect="00A87A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E"/>
    <w:rsid w:val="000563A3"/>
    <w:rsid w:val="00084E07"/>
    <w:rsid w:val="00334C5F"/>
    <w:rsid w:val="003A3012"/>
    <w:rsid w:val="004C3FE2"/>
    <w:rsid w:val="004D62F9"/>
    <w:rsid w:val="00532F76"/>
    <w:rsid w:val="0063730E"/>
    <w:rsid w:val="006A4FEC"/>
    <w:rsid w:val="0081330F"/>
    <w:rsid w:val="008B3B80"/>
    <w:rsid w:val="0090743E"/>
    <w:rsid w:val="0091403F"/>
    <w:rsid w:val="00924CDB"/>
    <w:rsid w:val="00974B78"/>
    <w:rsid w:val="009A323C"/>
    <w:rsid w:val="00A6571A"/>
    <w:rsid w:val="00A87A93"/>
    <w:rsid w:val="00AF1045"/>
    <w:rsid w:val="00B0072C"/>
    <w:rsid w:val="00B11384"/>
    <w:rsid w:val="00B12130"/>
    <w:rsid w:val="00B77A34"/>
    <w:rsid w:val="00BA3822"/>
    <w:rsid w:val="00BF07E6"/>
    <w:rsid w:val="00C0366B"/>
    <w:rsid w:val="00C23F3C"/>
    <w:rsid w:val="00D07191"/>
    <w:rsid w:val="00D1454C"/>
    <w:rsid w:val="00D9748C"/>
    <w:rsid w:val="00DB32D3"/>
    <w:rsid w:val="00DD7FBA"/>
    <w:rsid w:val="00E8734E"/>
    <w:rsid w:val="00EC0C54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A87A93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87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EC0C54"/>
    <w:pPr>
      <w:ind w:left="5529"/>
      <w:jc w:val="center"/>
    </w:pPr>
  </w:style>
  <w:style w:type="character" w:customStyle="1" w:styleId="a7">
    <w:name w:val="Основной текст с отступом Знак"/>
    <w:basedOn w:val="a0"/>
    <w:link w:val="a6"/>
    <w:rsid w:val="00EC0C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A87A93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87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EC0C54"/>
    <w:pPr>
      <w:ind w:left="5529"/>
      <w:jc w:val="center"/>
    </w:pPr>
  </w:style>
  <w:style w:type="character" w:customStyle="1" w:styleId="a7">
    <w:name w:val="Основной текст с отступом Знак"/>
    <w:basedOn w:val="a0"/>
    <w:link w:val="a6"/>
    <w:rsid w:val="00EC0C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2020-07-14T09:38:00Z</cp:lastPrinted>
  <dcterms:created xsi:type="dcterms:W3CDTF">2020-08-31T03:15:00Z</dcterms:created>
  <dcterms:modified xsi:type="dcterms:W3CDTF">2020-08-31T03:15:00Z</dcterms:modified>
</cp:coreProperties>
</file>